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7907E5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41028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313D0F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7907E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7907E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7907E5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7907E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001E86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7907E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7907E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7907E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7907E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001E8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01E8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907E5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001E8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7907E5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2C7E9E">
        <w:rPr>
          <w:rFonts w:eastAsiaTheme="minorEastAsia"/>
          <w:color w:val="000000"/>
          <w:sz w:val="26"/>
          <w:szCs w:val="26"/>
        </w:rPr>
        <w:t>30.04.2021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 </w:t>
      </w:r>
      <w:r w:rsidR="002C7E9E">
        <w:rPr>
          <w:rFonts w:eastAsiaTheme="minorEastAsia"/>
          <w:color w:val="000000"/>
          <w:sz w:val="26"/>
          <w:szCs w:val="26"/>
        </w:rPr>
        <w:t xml:space="preserve">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№ __</w:t>
      </w:r>
      <w:r w:rsidR="002C7E9E">
        <w:rPr>
          <w:rFonts w:eastAsiaTheme="minorEastAsia"/>
          <w:color w:val="000000"/>
          <w:sz w:val="26"/>
          <w:szCs w:val="26"/>
        </w:rPr>
        <w:t>10/12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98576E" w:rsidRDefault="00A95021" w:rsidP="00A95021">
      <w:pPr>
        <w:ind w:right="-143"/>
        <w:rPr>
          <w:rFonts w:eastAsiaTheme="minorEastAsia"/>
          <w:color w:val="000000"/>
          <w:sz w:val="44"/>
          <w:szCs w:val="44"/>
        </w:rPr>
      </w:pPr>
      <w:r>
        <w:rPr>
          <w:rFonts w:eastAsiaTheme="minorEastAsia"/>
          <w:color w:val="000000"/>
          <w:sz w:val="44"/>
          <w:szCs w:val="44"/>
        </w:rPr>
        <w:t xml:space="preserve">                                     </w:t>
      </w:r>
    </w:p>
    <w:p w:rsidR="00E649DB" w:rsidRPr="00E649DB" w:rsidRDefault="007907E5" w:rsidP="0098576E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001E8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98576E" w:rsidRDefault="007907E5" w:rsidP="0098576E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постановление Администрации города Глазова </w:t>
      </w:r>
    </w:p>
    <w:p w:rsidR="00D623C2" w:rsidRPr="00E649DB" w:rsidRDefault="007907E5" w:rsidP="0098576E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от 15.01.2015г № 10/2 «Об утверждении перечней многоквартирных и жилых  домов, в которых предоставляются минимальный, средний и полный  перечень жилищно-коммунальных услуг, и перечня общежитий»</w:t>
      </w:r>
    </w:p>
    <w:p w:rsidR="00AC14C7" w:rsidRPr="00760BEF" w:rsidRDefault="00001E8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001E8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95021" w:rsidRDefault="00A95021" w:rsidP="00A95021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связи с уточнением перечней жилых домов, в которых предоставляются минимальный, средний и полный перечень жилищно-коммунальных услуг,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Удмуртской Республики 03.09.2020 № 412 «Об установлении размеров региональных стандартов, стоимости жилищно-коммунальных услуг, используемых для расчета субсидий на оплату жилого помещения и коммунальных услуг, по</w:t>
      </w:r>
      <w:proofErr w:type="gramEnd"/>
      <w:r>
        <w:rPr>
          <w:sz w:val="26"/>
          <w:szCs w:val="26"/>
        </w:rPr>
        <w:t xml:space="preserve"> муниципальным образованиям в Удмуртской Республике»,</w:t>
      </w:r>
      <w:r>
        <w:t xml:space="preserve"> </w:t>
      </w:r>
      <w:r>
        <w:rPr>
          <w:sz w:val="26"/>
          <w:szCs w:val="26"/>
        </w:rPr>
        <w:t>Уставом муниципального образования «Город Глазов»,</w:t>
      </w:r>
    </w:p>
    <w:p w:rsidR="00A95021" w:rsidRDefault="00A95021" w:rsidP="00A95021">
      <w:pPr>
        <w:jc w:val="both"/>
        <w:rPr>
          <w:b/>
          <w:sz w:val="26"/>
          <w:szCs w:val="26"/>
        </w:rPr>
      </w:pPr>
    </w:p>
    <w:p w:rsidR="00A95021" w:rsidRPr="008E0382" w:rsidRDefault="00A95021" w:rsidP="00A95021">
      <w:pPr>
        <w:jc w:val="both"/>
        <w:rPr>
          <w:b/>
          <w:sz w:val="26"/>
          <w:szCs w:val="26"/>
        </w:rPr>
      </w:pPr>
      <w:proofErr w:type="gramStart"/>
      <w:r w:rsidRPr="008E0382">
        <w:rPr>
          <w:b/>
          <w:sz w:val="26"/>
          <w:szCs w:val="26"/>
        </w:rPr>
        <w:t>П</w:t>
      </w:r>
      <w:proofErr w:type="gramEnd"/>
      <w:r w:rsidRPr="008E0382">
        <w:rPr>
          <w:b/>
          <w:sz w:val="26"/>
          <w:szCs w:val="26"/>
        </w:rPr>
        <w:t xml:space="preserve"> О С Т А Н О В Л Я Ю:</w:t>
      </w:r>
    </w:p>
    <w:p w:rsidR="00A95021" w:rsidRPr="008E0382" w:rsidRDefault="00A95021" w:rsidP="00A95021">
      <w:pPr>
        <w:ind w:firstLine="567"/>
        <w:jc w:val="both"/>
        <w:rPr>
          <w:sz w:val="26"/>
          <w:szCs w:val="26"/>
        </w:rPr>
      </w:pPr>
    </w:p>
    <w:p w:rsidR="00A95021" w:rsidRDefault="00A95021" w:rsidP="00A95021">
      <w:pPr>
        <w:ind w:firstLine="567"/>
        <w:jc w:val="both"/>
        <w:rPr>
          <w:bCs/>
          <w:kern w:val="1"/>
          <w:sz w:val="26"/>
          <w:szCs w:val="26"/>
        </w:rPr>
      </w:pPr>
      <w:r w:rsidRPr="008E0382">
        <w:rPr>
          <w:sz w:val="26"/>
          <w:szCs w:val="26"/>
        </w:rPr>
        <w:t>1.</w:t>
      </w:r>
      <w:r>
        <w:rPr>
          <w:sz w:val="26"/>
          <w:szCs w:val="26"/>
        </w:rPr>
        <w:t xml:space="preserve">Внести в постановление Администрации города Глазова от 15.01.2015г № 10/2 </w:t>
      </w:r>
      <w:r w:rsidRPr="002E2294">
        <w:rPr>
          <w:bCs/>
          <w:kern w:val="1"/>
          <w:sz w:val="26"/>
          <w:szCs w:val="26"/>
        </w:rPr>
        <w:t>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</w:t>
      </w:r>
      <w:r>
        <w:rPr>
          <w:bCs/>
          <w:kern w:val="1"/>
          <w:sz w:val="26"/>
          <w:szCs w:val="26"/>
        </w:rPr>
        <w:t xml:space="preserve"> следующие изменения:</w:t>
      </w:r>
    </w:p>
    <w:p w:rsidR="00A95021" w:rsidRDefault="00A95021" w:rsidP="00A95021">
      <w:pPr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>1) Дополнить Перечень многоквартирных и жилых домов, в которых предоставляется минимальный перечень жилищно-коммунальных услуг следующим пунктом:</w:t>
      </w:r>
    </w:p>
    <w:p w:rsidR="00A95021" w:rsidRDefault="00A95021" w:rsidP="00A95021">
      <w:pPr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- «1648. ул. Красноармейская, д.11».</w:t>
      </w:r>
    </w:p>
    <w:p w:rsidR="00A95021" w:rsidRDefault="00A95021" w:rsidP="00A9502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A63A69">
        <w:rPr>
          <w:sz w:val="26"/>
          <w:szCs w:val="26"/>
        </w:rPr>
        <w:t xml:space="preserve"> </w:t>
      </w:r>
      <w:r>
        <w:rPr>
          <w:sz w:val="26"/>
          <w:szCs w:val="26"/>
        </w:rPr>
        <w:t>Настоящее постановление подлежит официальному опубликованию и вступает в силу со дня официального опубликования и распространяется на правоотношения, возникшие с  26.05.2014.</w:t>
      </w:r>
    </w:p>
    <w:p w:rsidR="00A95021" w:rsidRPr="001E1A6A" w:rsidRDefault="00A95021" w:rsidP="00A95021">
      <w:pPr>
        <w:pStyle w:val="a6"/>
        <w:snapToGrid w:val="0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3.</w:t>
      </w:r>
      <w:r w:rsidRPr="00566EEC">
        <w:rPr>
          <w:sz w:val="26"/>
          <w:szCs w:val="26"/>
        </w:rPr>
        <w:t xml:space="preserve"> </w:t>
      </w:r>
      <w:proofErr w:type="gramStart"/>
      <w:r w:rsidRPr="002A30BB">
        <w:rPr>
          <w:sz w:val="26"/>
          <w:szCs w:val="26"/>
        </w:rPr>
        <w:t>Контроль за</w:t>
      </w:r>
      <w:proofErr w:type="gramEnd"/>
      <w:r w:rsidRPr="002A30BB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возложить на</w:t>
      </w:r>
      <w:r w:rsidRPr="002A30BB">
        <w:rPr>
          <w:sz w:val="26"/>
          <w:szCs w:val="26"/>
        </w:rPr>
        <w:t xml:space="preserve"> заместител</w:t>
      </w:r>
      <w:r>
        <w:rPr>
          <w:sz w:val="26"/>
          <w:szCs w:val="26"/>
        </w:rPr>
        <w:t>я</w:t>
      </w:r>
      <w:r w:rsidRPr="002A30BB">
        <w:rPr>
          <w:sz w:val="26"/>
          <w:szCs w:val="26"/>
        </w:rPr>
        <w:t xml:space="preserve"> Главы Администрации города Глазова по вопросам строительства, архитектуры и жилищно-коммунального хозяйства С.К.Блинов</w:t>
      </w:r>
      <w:r>
        <w:rPr>
          <w:sz w:val="26"/>
          <w:szCs w:val="26"/>
        </w:rPr>
        <w:t>а</w:t>
      </w:r>
      <w:r w:rsidRPr="002A30BB">
        <w:rPr>
          <w:sz w:val="26"/>
          <w:szCs w:val="26"/>
        </w:rPr>
        <w:t>.</w:t>
      </w:r>
    </w:p>
    <w:p w:rsidR="00AC14C7" w:rsidRPr="00760BEF" w:rsidRDefault="00001E8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001E8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001E8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313D0F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907E5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907E5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AC14C7" w:rsidRDefault="00001E8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E86" w:rsidRDefault="00001E86" w:rsidP="00313D0F">
      <w:r>
        <w:separator/>
      </w:r>
    </w:p>
  </w:endnote>
  <w:endnote w:type="continuationSeparator" w:id="0">
    <w:p w:rsidR="00001E86" w:rsidRDefault="00001E86" w:rsidP="00313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E86" w:rsidRDefault="00001E86" w:rsidP="00313D0F">
      <w:r>
        <w:separator/>
      </w:r>
    </w:p>
  </w:footnote>
  <w:footnote w:type="continuationSeparator" w:id="0">
    <w:p w:rsidR="00001E86" w:rsidRDefault="00001E86" w:rsidP="00313D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9517F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907E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001E8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9517F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907E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C7E9E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001E8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F75C2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D2FF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E0CF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76B4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461C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74C4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4C67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D075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F87E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13969E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63EBE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F8AE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980E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F445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8857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44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34FF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18CD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E2DCC54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FA4C7F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8E6FEB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ED8487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952ACB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63BA557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6DAC31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0567DD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506EDE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D3FE736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4FAB48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A66E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144842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A0B53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2D83F7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17E75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D92D69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820A0B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3CDC135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B94A0E4" w:tentative="1">
      <w:start w:val="1"/>
      <w:numFmt w:val="lowerLetter"/>
      <w:lvlText w:val="%2."/>
      <w:lvlJc w:val="left"/>
      <w:pPr>
        <w:ind w:left="1440" w:hanging="360"/>
      </w:pPr>
    </w:lvl>
    <w:lvl w:ilvl="2" w:tplc="E9540432" w:tentative="1">
      <w:start w:val="1"/>
      <w:numFmt w:val="lowerRoman"/>
      <w:lvlText w:val="%3."/>
      <w:lvlJc w:val="right"/>
      <w:pPr>
        <w:ind w:left="2160" w:hanging="180"/>
      </w:pPr>
    </w:lvl>
    <w:lvl w:ilvl="3" w:tplc="4BF2DA7C" w:tentative="1">
      <w:start w:val="1"/>
      <w:numFmt w:val="decimal"/>
      <w:lvlText w:val="%4."/>
      <w:lvlJc w:val="left"/>
      <w:pPr>
        <w:ind w:left="2880" w:hanging="360"/>
      </w:pPr>
    </w:lvl>
    <w:lvl w:ilvl="4" w:tplc="6F6612E0" w:tentative="1">
      <w:start w:val="1"/>
      <w:numFmt w:val="lowerLetter"/>
      <w:lvlText w:val="%5."/>
      <w:lvlJc w:val="left"/>
      <w:pPr>
        <w:ind w:left="3600" w:hanging="360"/>
      </w:pPr>
    </w:lvl>
    <w:lvl w:ilvl="5" w:tplc="90EA0D4A" w:tentative="1">
      <w:start w:val="1"/>
      <w:numFmt w:val="lowerRoman"/>
      <w:lvlText w:val="%6."/>
      <w:lvlJc w:val="right"/>
      <w:pPr>
        <w:ind w:left="4320" w:hanging="180"/>
      </w:pPr>
    </w:lvl>
    <w:lvl w:ilvl="6" w:tplc="527E2F66" w:tentative="1">
      <w:start w:val="1"/>
      <w:numFmt w:val="decimal"/>
      <w:lvlText w:val="%7."/>
      <w:lvlJc w:val="left"/>
      <w:pPr>
        <w:ind w:left="5040" w:hanging="360"/>
      </w:pPr>
    </w:lvl>
    <w:lvl w:ilvl="7" w:tplc="E45EA392" w:tentative="1">
      <w:start w:val="1"/>
      <w:numFmt w:val="lowerLetter"/>
      <w:lvlText w:val="%8."/>
      <w:lvlJc w:val="left"/>
      <w:pPr>
        <w:ind w:left="5760" w:hanging="360"/>
      </w:pPr>
    </w:lvl>
    <w:lvl w:ilvl="8" w:tplc="CB90EC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7C181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F867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7275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88D6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C05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30BE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08F8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F212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46CA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41525C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1E8E0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C41B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7A64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AEB0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302A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BC65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D877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60F5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CEDEC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24F4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1689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86B8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A727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AAEA0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3A24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C473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E24AC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9FAE4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C414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1C84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546A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C4B2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4C5E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8C7F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A6DD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B026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0AE8E2C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21821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D76E6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6E3E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E00E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7041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2C0B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9666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568B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061A8DD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D020F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8A8A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1210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2849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D839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FCE3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41F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BCDF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634E0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405B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663D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EE45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D037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5CE4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CC0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EE03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CC12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F1004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C464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881D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264E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D630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88BA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C69D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205B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B0C1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889C64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BCE1F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26A2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CC3F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FCEA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C84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4A59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DE98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7A2F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36B41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44F8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8492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5A31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CD1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2A9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503E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2ECB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1C90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36EC76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F408A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80CF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16BB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405F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940E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2AF8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3AA8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DEEC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77F8C73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66495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B2C8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981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BE14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9A16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AC6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DA90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0A8C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5AACE23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5B4BA9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9C0319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7D4B5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ECE594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BCCC6C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86E899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6FE37B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B56747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2FCC11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4A47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C2C4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96B1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87A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E426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6C11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2853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0616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74B256F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7B6E40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89491D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D182F7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64EFA8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BB8CE7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DECD54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C0E70E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3943F9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E2AC97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20CCD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5E20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EE6A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F22C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F801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42EB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0832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B819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BF34A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49606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E0B2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B21E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237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647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223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D283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F28C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1BBC76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728BD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3E3F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74FF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50A6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DAE2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7849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64F5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16E4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85F8F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6A87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BE75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28D5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0661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A012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0E5E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BEB3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C2BB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8798473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7C863D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7FEFAD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7A494D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E1C231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F8EDEB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C60B3F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364BA8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22898F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1614743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07841F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8A4E21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746F2E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AD8FB3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27A771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7E0064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762E1C8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D72699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E356F7E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E8CFB6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6EA6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48C4CA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3C466E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74609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0684B0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AE8EBE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8965A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B8C60A0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D7C2E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9042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A4CE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B252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D240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884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E0F1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865D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F15624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D63D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FEDD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AC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84F4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2A3E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26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B0CF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98DA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FF82B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CA2E8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4870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16CD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2ABE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B069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A2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6A69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3247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0686B4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B7667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7001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8EED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92E0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D8EF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EFF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AA4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485F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52AAC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FC4A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A8F9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364F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1038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9A3E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9A76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2618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DA16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D0F"/>
    <w:rsid w:val="00001E86"/>
    <w:rsid w:val="00150563"/>
    <w:rsid w:val="002C7E9E"/>
    <w:rsid w:val="00313D0F"/>
    <w:rsid w:val="007907E5"/>
    <w:rsid w:val="009517F4"/>
    <w:rsid w:val="0098576E"/>
    <w:rsid w:val="00A95021"/>
    <w:rsid w:val="00E01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2010-11-19T11:14:00Z</cp:lastPrinted>
  <dcterms:created xsi:type="dcterms:W3CDTF">2016-12-16T12:43:00Z</dcterms:created>
  <dcterms:modified xsi:type="dcterms:W3CDTF">2021-04-30T05:56:00Z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