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C9534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04099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F86131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C9534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C9534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C95349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C9534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276D8F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C9534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C9534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C9534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C9534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276D8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76D8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9534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76D8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C95349" w:rsidP="00E649DB">
      <w:pPr>
        <w:ind w:right="-143"/>
        <w:rPr>
          <w:rFonts w:eastAsiaTheme="minorEastAsia"/>
          <w:color w:val="000000"/>
          <w:sz w:val="44"/>
          <w:szCs w:val="44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795628">
        <w:rPr>
          <w:rFonts w:eastAsiaTheme="minorEastAsia"/>
          <w:color w:val="000000"/>
          <w:sz w:val="26"/>
          <w:szCs w:val="26"/>
        </w:rPr>
        <w:t>19.11.2020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</w:t>
      </w:r>
      <w:r w:rsidR="00795628">
        <w:rPr>
          <w:rFonts w:eastAsiaTheme="minorEastAsia"/>
          <w:color w:val="000000"/>
          <w:sz w:val="26"/>
          <w:szCs w:val="26"/>
        </w:rPr>
        <w:t xml:space="preserve">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№ </w:t>
      </w:r>
      <w:r w:rsidR="00795628">
        <w:rPr>
          <w:rFonts w:eastAsiaTheme="minorEastAsia"/>
          <w:color w:val="000000"/>
          <w:sz w:val="26"/>
          <w:szCs w:val="26"/>
        </w:rPr>
        <w:t>20/44</w:t>
      </w:r>
    </w:p>
    <w:p w:rsidR="00E649DB" w:rsidRPr="00E649DB" w:rsidRDefault="00C9534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76D8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C95349" w:rsidP="00A61324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постановление Администрации города Глазова от 13.08.2012 года № 18/122 «Об утверждении Административного   регламента по предоставлению муниципальной услуги «Выдача  несовершеннолетним лицам, достигшим 16 лет, разрешения на   вступление в брак до достижения брачного возраста»</w:t>
      </w:r>
    </w:p>
    <w:p w:rsidR="00AC14C7" w:rsidRPr="00760BEF" w:rsidRDefault="00276D8F" w:rsidP="00A61324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76D8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30811" w:rsidRPr="00A70B1F" w:rsidRDefault="00B30811" w:rsidP="00B30811">
      <w:pPr>
        <w:pStyle w:val="ConsPlusNonformat"/>
        <w:widowControl/>
        <w:spacing w:line="360" w:lineRule="auto"/>
        <w:ind w:right="-143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0B1F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="00D64CA0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Федеральным законом от 19.12.2016 года № 433-ФЗ «О внесении изменений в статью 7 Федерального закона «Об организации предоставления государственных и муниципальных услуг»,</w:t>
      </w:r>
      <w:r w:rsidR="00596D9A" w:rsidRPr="00596D9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0B1F">
        <w:rPr>
          <w:rFonts w:ascii="Times New Roman" w:hAnsi="Times New Roman" w:cs="Times New Roman"/>
          <w:color w:val="000000"/>
          <w:sz w:val="26"/>
          <w:szCs w:val="26"/>
        </w:rPr>
        <w:t>руководствуясь Уставом муниципального образования «Город Глазов»</w:t>
      </w:r>
    </w:p>
    <w:p w:rsidR="00B30811" w:rsidRPr="00A70B1F" w:rsidRDefault="00B30811" w:rsidP="00B30811">
      <w:pPr>
        <w:pStyle w:val="ConsPlusNonformat"/>
        <w:widowControl/>
        <w:spacing w:line="360" w:lineRule="auto"/>
        <w:ind w:right="-143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gramStart"/>
      <w:r w:rsidRPr="00A70B1F">
        <w:rPr>
          <w:rFonts w:ascii="Times New Roman" w:hAnsi="Times New Roman" w:cs="Times New Roman"/>
          <w:b/>
          <w:color w:val="000000"/>
          <w:sz w:val="26"/>
          <w:szCs w:val="26"/>
        </w:rPr>
        <w:t>П</w:t>
      </w:r>
      <w:proofErr w:type="gramEnd"/>
      <w:r w:rsidRPr="00A70B1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 С Т А Н О В Л Я Ю:</w:t>
      </w:r>
    </w:p>
    <w:p w:rsidR="00B30811" w:rsidRPr="00A70B1F" w:rsidRDefault="00B30811" w:rsidP="00B30811">
      <w:pPr>
        <w:pStyle w:val="ConsPlusNonformat"/>
        <w:widowControl/>
        <w:spacing w:line="360" w:lineRule="auto"/>
        <w:ind w:right="-14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0B1F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A70B1F">
        <w:rPr>
          <w:rFonts w:ascii="Times New Roman" w:hAnsi="Times New Roman" w:cs="Times New Roman"/>
          <w:color w:val="000000"/>
          <w:sz w:val="26"/>
          <w:szCs w:val="26"/>
        </w:rPr>
        <w:t>1. Внести в постановление Администрации города Глазова от 13.08.2012 года № 18/122 «Об утверждении Административного регламента по предоставлению муниципальной услуги «Выдача несовершеннолетним лицам, достигшим 16 лет, разрешения на вступление в брак до достижения брачного возраста» следующие изменения:</w:t>
      </w:r>
    </w:p>
    <w:p w:rsidR="00C458C2" w:rsidRDefault="00B30811" w:rsidP="00B30811">
      <w:pPr>
        <w:spacing w:line="360" w:lineRule="auto"/>
        <w:ind w:firstLine="570"/>
        <w:jc w:val="both"/>
        <w:rPr>
          <w:color w:val="000000"/>
          <w:sz w:val="26"/>
          <w:szCs w:val="26"/>
        </w:rPr>
      </w:pPr>
      <w:r w:rsidRPr="00A70B1F">
        <w:rPr>
          <w:color w:val="000000"/>
          <w:sz w:val="26"/>
          <w:szCs w:val="26"/>
        </w:rPr>
        <w:t xml:space="preserve">   1.1. пункт 2.3. раздела </w:t>
      </w:r>
      <w:r w:rsidRPr="00A70B1F">
        <w:rPr>
          <w:color w:val="000000"/>
          <w:sz w:val="26"/>
          <w:szCs w:val="26"/>
          <w:lang w:val="en-US"/>
        </w:rPr>
        <w:t>II</w:t>
      </w:r>
      <w:r w:rsidRPr="00A70B1F">
        <w:rPr>
          <w:color w:val="000000"/>
          <w:sz w:val="26"/>
          <w:szCs w:val="26"/>
        </w:rPr>
        <w:t xml:space="preserve"> </w:t>
      </w:r>
      <w:r w:rsidR="00C458C2">
        <w:rPr>
          <w:color w:val="000000"/>
          <w:sz w:val="26"/>
          <w:szCs w:val="26"/>
        </w:rPr>
        <w:t>Административного р</w:t>
      </w:r>
      <w:r w:rsidRPr="00A70B1F">
        <w:rPr>
          <w:color w:val="000000"/>
          <w:sz w:val="26"/>
          <w:szCs w:val="26"/>
        </w:rPr>
        <w:t xml:space="preserve">егламента </w:t>
      </w:r>
      <w:r w:rsidR="00C458C2">
        <w:rPr>
          <w:color w:val="000000"/>
          <w:sz w:val="26"/>
          <w:szCs w:val="26"/>
        </w:rPr>
        <w:t>по предоставлению муниципальной услуги «</w:t>
      </w:r>
      <w:r w:rsidR="00C458C2" w:rsidRPr="00A70B1F">
        <w:rPr>
          <w:color w:val="000000"/>
          <w:sz w:val="26"/>
          <w:szCs w:val="26"/>
        </w:rPr>
        <w:t xml:space="preserve">Выдача несовершеннолетним лицам, достигшим 16 лет, разрешения на вступление в брак до достижения брачного возраста» </w:t>
      </w:r>
      <w:r w:rsidR="00C458C2">
        <w:rPr>
          <w:color w:val="000000"/>
          <w:sz w:val="26"/>
          <w:szCs w:val="26"/>
        </w:rPr>
        <w:t xml:space="preserve"> </w:t>
      </w:r>
      <w:r w:rsidRPr="00A70B1F">
        <w:rPr>
          <w:color w:val="000000"/>
          <w:sz w:val="26"/>
          <w:szCs w:val="26"/>
        </w:rPr>
        <w:t xml:space="preserve">  изложить в следующей редакции: </w:t>
      </w:r>
    </w:p>
    <w:p w:rsidR="00B30811" w:rsidRPr="00A75F03" w:rsidRDefault="00B30811" w:rsidP="00B30811">
      <w:pPr>
        <w:spacing w:line="360" w:lineRule="auto"/>
        <w:ind w:firstLine="570"/>
        <w:jc w:val="both"/>
        <w:rPr>
          <w:sz w:val="26"/>
          <w:szCs w:val="26"/>
        </w:rPr>
      </w:pPr>
      <w:r w:rsidRPr="00A75F03">
        <w:rPr>
          <w:sz w:val="26"/>
          <w:szCs w:val="26"/>
        </w:rPr>
        <w:t>«Исчерпывающий перечень документов, необходимых для предоставления муниципальной услуги.</w:t>
      </w:r>
    </w:p>
    <w:p w:rsidR="00B30811" w:rsidRPr="00A75F03" w:rsidRDefault="00B30811" w:rsidP="00B30811">
      <w:pPr>
        <w:spacing w:line="360" w:lineRule="auto"/>
        <w:ind w:firstLine="567"/>
        <w:jc w:val="both"/>
        <w:rPr>
          <w:sz w:val="26"/>
          <w:szCs w:val="26"/>
        </w:rPr>
      </w:pPr>
      <w:r w:rsidRPr="00A75F03">
        <w:rPr>
          <w:sz w:val="26"/>
          <w:szCs w:val="26"/>
        </w:rPr>
        <w:t>1.</w:t>
      </w:r>
      <w:r w:rsidR="00C458C2">
        <w:rPr>
          <w:sz w:val="26"/>
          <w:szCs w:val="26"/>
        </w:rPr>
        <w:t xml:space="preserve"> </w:t>
      </w:r>
      <w:r w:rsidRPr="00A75F03">
        <w:rPr>
          <w:sz w:val="26"/>
          <w:szCs w:val="26"/>
        </w:rPr>
        <w:t>Для получения муниципальной услуги Заявитель представляет:</w:t>
      </w:r>
    </w:p>
    <w:p w:rsidR="00B30811" w:rsidRPr="00A75F03" w:rsidRDefault="00B30811" w:rsidP="00B30811">
      <w:pPr>
        <w:spacing w:line="360" w:lineRule="auto"/>
        <w:ind w:firstLine="555"/>
        <w:jc w:val="both"/>
        <w:rPr>
          <w:sz w:val="26"/>
          <w:szCs w:val="26"/>
        </w:rPr>
      </w:pPr>
      <w:r w:rsidRPr="00A75F03">
        <w:rPr>
          <w:sz w:val="26"/>
          <w:szCs w:val="26"/>
        </w:rPr>
        <w:t>-</w:t>
      </w:r>
      <w:r w:rsidR="00C458C2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A75F03">
        <w:rPr>
          <w:sz w:val="26"/>
          <w:szCs w:val="26"/>
        </w:rPr>
        <w:t>аявление несовершеннолетнего лица, желающего вступить в брак, с указанием согласия его законного представителя (приложение №1);</w:t>
      </w:r>
    </w:p>
    <w:p w:rsidR="00B30811" w:rsidRPr="00A75F03" w:rsidRDefault="00B30811" w:rsidP="00B30811">
      <w:pPr>
        <w:spacing w:line="360" w:lineRule="auto"/>
        <w:jc w:val="both"/>
        <w:rPr>
          <w:sz w:val="26"/>
          <w:szCs w:val="26"/>
        </w:rPr>
      </w:pPr>
      <w:r w:rsidRPr="00A75F03">
        <w:rPr>
          <w:sz w:val="26"/>
          <w:szCs w:val="26"/>
        </w:rPr>
        <w:lastRenderedPageBreak/>
        <w:t xml:space="preserve">         -</w:t>
      </w:r>
      <w:r w:rsidR="00C458C2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A75F03">
        <w:rPr>
          <w:sz w:val="26"/>
          <w:szCs w:val="26"/>
        </w:rPr>
        <w:t>аспорт несовершеннолетнего (копия и подлинник);</w:t>
      </w:r>
    </w:p>
    <w:p w:rsidR="00B30811" w:rsidRPr="00A75F03" w:rsidRDefault="00B30811" w:rsidP="00B30811">
      <w:pPr>
        <w:spacing w:line="360" w:lineRule="auto"/>
        <w:ind w:firstLine="55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458C2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Pr="00A75F03">
        <w:rPr>
          <w:sz w:val="26"/>
          <w:szCs w:val="26"/>
        </w:rPr>
        <w:t>окументы, удостоверяющие личность родителей (законных представителей (паспорт, военный билет, временное удостоверение личности (копия и подлинник));</w:t>
      </w:r>
    </w:p>
    <w:p w:rsidR="00B30811" w:rsidRPr="00A75F03" w:rsidRDefault="00B30811" w:rsidP="00B30811">
      <w:pPr>
        <w:spacing w:line="360" w:lineRule="auto"/>
        <w:jc w:val="both"/>
        <w:rPr>
          <w:sz w:val="26"/>
          <w:szCs w:val="26"/>
        </w:rPr>
      </w:pPr>
      <w:r w:rsidRPr="00A75F03">
        <w:rPr>
          <w:sz w:val="26"/>
          <w:szCs w:val="26"/>
        </w:rPr>
        <w:t xml:space="preserve">          -</w:t>
      </w:r>
      <w:r w:rsidR="00C458C2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A75F03">
        <w:rPr>
          <w:sz w:val="26"/>
          <w:szCs w:val="26"/>
        </w:rPr>
        <w:t>аспорт гражданина, вступающего в брак с несовершеннолетним (копия и подлинник);</w:t>
      </w:r>
    </w:p>
    <w:p w:rsidR="00B30811" w:rsidRPr="00A75F03" w:rsidRDefault="00B30811" w:rsidP="00B30811">
      <w:pPr>
        <w:spacing w:line="360" w:lineRule="auto"/>
        <w:ind w:left="1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</w:t>
      </w:r>
      <w:r w:rsidR="00C458C2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Pr="00A75F03">
        <w:rPr>
          <w:sz w:val="26"/>
          <w:szCs w:val="26"/>
        </w:rPr>
        <w:t xml:space="preserve">окументы, подтверждающие наличие особых обстоятельств (справка о беременности)  </w:t>
      </w:r>
    </w:p>
    <w:p w:rsidR="00B30811" w:rsidRPr="00A75F03" w:rsidRDefault="00B30811" w:rsidP="00B30811">
      <w:pPr>
        <w:spacing w:line="360" w:lineRule="auto"/>
        <w:ind w:firstLine="5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</w:t>
      </w:r>
      <w:r w:rsidR="00C458C2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Pr="00A75F03">
        <w:rPr>
          <w:sz w:val="26"/>
          <w:szCs w:val="26"/>
        </w:rPr>
        <w:t>оверенность на право представлять интересы Заявителя (в случае подачи документов доверенным лицом (копия и подлинник)).</w:t>
      </w:r>
    </w:p>
    <w:p w:rsidR="00C458C2" w:rsidRPr="00596D9A" w:rsidRDefault="00B30811" w:rsidP="00B30811">
      <w:pPr>
        <w:spacing w:line="360" w:lineRule="auto"/>
        <w:jc w:val="both"/>
        <w:rPr>
          <w:color w:val="FF0000"/>
          <w:sz w:val="26"/>
          <w:szCs w:val="26"/>
        </w:rPr>
      </w:pPr>
      <w:r w:rsidRPr="00A75F03">
        <w:rPr>
          <w:sz w:val="26"/>
          <w:szCs w:val="26"/>
        </w:rPr>
        <w:t xml:space="preserve">           2. Документы, запрашиваемые органом опеки и попечительства в рамках межведомственного информационного взаимодействия, которые заявитель в</w:t>
      </w:r>
      <w:r w:rsidR="00596D9A">
        <w:rPr>
          <w:sz w:val="26"/>
          <w:szCs w:val="26"/>
        </w:rPr>
        <w:t xml:space="preserve">праве </w:t>
      </w:r>
      <w:r w:rsidR="00596D9A" w:rsidRPr="00596D9A">
        <w:rPr>
          <w:sz w:val="26"/>
          <w:szCs w:val="26"/>
        </w:rPr>
        <w:t>представить  по собственной инициативе</w:t>
      </w:r>
      <w:r w:rsidRPr="00596D9A">
        <w:rPr>
          <w:sz w:val="26"/>
          <w:szCs w:val="26"/>
        </w:rPr>
        <w:t>:</w:t>
      </w:r>
    </w:p>
    <w:p w:rsidR="00C458C2" w:rsidRDefault="00C458C2" w:rsidP="00B3081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30811" w:rsidRPr="00A75F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="00B30811" w:rsidRPr="00A75F03">
        <w:rPr>
          <w:sz w:val="26"/>
          <w:szCs w:val="26"/>
        </w:rPr>
        <w:t xml:space="preserve">свидетельство о рождении заявителя, </w:t>
      </w:r>
    </w:p>
    <w:p w:rsidR="00B30811" w:rsidRPr="00A75F03" w:rsidRDefault="00C458C2" w:rsidP="00B30811">
      <w:pPr>
        <w:spacing w:line="360" w:lineRule="auto"/>
        <w:jc w:val="both"/>
        <w:rPr>
          <w:rFonts w:eastAsia="Lucida Sans Unicode" w:cs="Tahoma"/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B30811" w:rsidRPr="00A75F03">
        <w:rPr>
          <w:sz w:val="26"/>
          <w:szCs w:val="26"/>
        </w:rPr>
        <w:t>свидетельст</w:t>
      </w:r>
      <w:r w:rsidR="00B30811">
        <w:rPr>
          <w:sz w:val="26"/>
          <w:szCs w:val="26"/>
        </w:rPr>
        <w:t>во о рождении ребенка заявителя».</w:t>
      </w:r>
    </w:p>
    <w:p w:rsidR="00B30811" w:rsidRPr="007A13B9" w:rsidRDefault="00B30811" w:rsidP="00B30811">
      <w:pPr>
        <w:spacing w:line="360" w:lineRule="auto"/>
        <w:ind w:firstLine="708"/>
        <w:jc w:val="both"/>
        <w:rPr>
          <w:sz w:val="26"/>
          <w:szCs w:val="26"/>
        </w:rPr>
      </w:pPr>
      <w:r w:rsidRPr="00A75F03">
        <w:rPr>
          <w:sz w:val="26"/>
          <w:szCs w:val="26"/>
        </w:rPr>
        <w:t>2. 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Глазов».</w:t>
      </w:r>
    </w:p>
    <w:p w:rsidR="00596D9A" w:rsidRPr="00596D9A" w:rsidRDefault="00596D9A" w:rsidP="00B30811">
      <w:pPr>
        <w:spacing w:line="360" w:lineRule="auto"/>
        <w:ind w:firstLine="708"/>
        <w:jc w:val="both"/>
        <w:rPr>
          <w:sz w:val="26"/>
          <w:szCs w:val="26"/>
        </w:rPr>
      </w:pPr>
      <w:r w:rsidRPr="00596D9A">
        <w:rPr>
          <w:sz w:val="26"/>
          <w:szCs w:val="26"/>
        </w:rPr>
        <w:t>3</w:t>
      </w:r>
      <w:r>
        <w:rPr>
          <w:sz w:val="26"/>
          <w:szCs w:val="26"/>
        </w:rPr>
        <w:t>. Настоящее по</w:t>
      </w:r>
      <w:r w:rsidR="007A13B9">
        <w:rPr>
          <w:sz w:val="26"/>
          <w:szCs w:val="26"/>
        </w:rPr>
        <w:t xml:space="preserve">становление  вступает в </w:t>
      </w:r>
      <w:bookmarkStart w:id="0" w:name="_GoBack"/>
      <w:bookmarkEnd w:id="0"/>
      <w:r>
        <w:rPr>
          <w:sz w:val="26"/>
          <w:szCs w:val="26"/>
        </w:rPr>
        <w:t xml:space="preserve"> силу с 01.01.2021 года.</w:t>
      </w:r>
    </w:p>
    <w:p w:rsidR="00B30811" w:rsidRPr="00A75F03" w:rsidRDefault="00596D9A" w:rsidP="00596D9A">
      <w:pPr>
        <w:spacing w:line="360" w:lineRule="auto"/>
        <w:ind w:left="-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596D9A">
        <w:rPr>
          <w:sz w:val="26"/>
          <w:szCs w:val="26"/>
        </w:rPr>
        <w:t>4</w:t>
      </w:r>
      <w:r w:rsidR="00B30811" w:rsidRPr="00A75F03">
        <w:rPr>
          <w:sz w:val="26"/>
          <w:szCs w:val="26"/>
        </w:rPr>
        <w:t xml:space="preserve">. </w:t>
      </w:r>
      <w:proofErr w:type="gramStart"/>
      <w:r w:rsidR="00B30811" w:rsidRPr="00A75F03">
        <w:rPr>
          <w:sz w:val="26"/>
          <w:szCs w:val="26"/>
        </w:rPr>
        <w:t>Контроль за</w:t>
      </w:r>
      <w:proofErr w:type="gramEnd"/>
      <w:r w:rsidR="00B30811" w:rsidRPr="00A75F03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социальной политике О.В. Станкевич.</w:t>
      </w:r>
    </w:p>
    <w:p w:rsidR="00B30811" w:rsidRPr="00A75F03" w:rsidRDefault="00B30811" w:rsidP="00B30811">
      <w:pPr>
        <w:spacing w:line="360" w:lineRule="auto"/>
        <w:ind w:left="45" w:firstLine="525"/>
        <w:jc w:val="both"/>
        <w:rPr>
          <w:sz w:val="26"/>
          <w:szCs w:val="26"/>
        </w:rPr>
      </w:pPr>
    </w:p>
    <w:p w:rsidR="00B30811" w:rsidRPr="00A75F03" w:rsidRDefault="00B30811" w:rsidP="00B30811">
      <w:pPr>
        <w:spacing w:line="360" w:lineRule="auto"/>
        <w:ind w:left="45" w:firstLine="525"/>
        <w:jc w:val="both"/>
        <w:rPr>
          <w:sz w:val="26"/>
          <w:szCs w:val="26"/>
        </w:rPr>
      </w:pPr>
    </w:p>
    <w:p w:rsidR="00B30811" w:rsidRPr="00A75F03" w:rsidRDefault="00B30811" w:rsidP="00B30811">
      <w:pPr>
        <w:rPr>
          <w:sz w:val="26"/>
          <w:szCs w:val="26"/>
        </w:rPr>
      </w:pPr>
      <w:r w:rsidRPr="00A75F03">
        <w:rPr>
          <w:sz w:val="26"/>
          <w:szCs w:val="26"/>
        </w:rPr>
        <w:t xml:space="preserve">Глава города Глазова                                                                           С. Н. </w:t>
      </w:r>
      <w:proofErr w:type="gramStart"/>
      <w:r w:rsidRPr="00A75F03">
        <w:rPr>
          <w:sz w:val="26"/>
          <w:szCs w:val="26"/>
        </w:rPr>
        <w:t>Коновалов</w:t>
      </w:r>
      <w:proofErr w:type="gramEnd"/>
    </w:p>
    <w:p w:rsidR="00AC14C7" w:rsidRPr="00760BEF" w:rsidRDefault="00276D8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76D8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76D8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76D8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Default="00276D8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30811" w:rsidRDefault="00B3081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30811" w:rsidRDefault="00B3081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30811" w:rsidRDefault="00B3081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30811" w:rsidRDefault="00B3081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30811" w:rsidRDefault="00B3081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30811" w:rsidRDefault="00B3081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B30811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D8F" w:rsidRDefault="00276D8F">
      <w:r>
        <w:separator/>
      </w:r>
    </w:p>
  </w:endnote>
  <w:endnote w:type="continuationSeparator" w:id="0">
    <w:p w:rsidR="00276D8F" w:rsidRDefault="00276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D8F" w:rsidRDefault="00276D8F">
      <w:r>
        <w:separator/>
      </w:r>
    </w:p>
  </w:footnote>
  <w:footnote w:type="continuationSeparator" w:id="0">
    <w:p w:rsidR="00276D8F" w:rsidRDefault="00276D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4479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953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76D8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4479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9534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9562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76D8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F0208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BE79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82BF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1419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1EAF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885F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5E34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0A2D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30A5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6A2A23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1BC72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FE73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B64E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508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565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8021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40B4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5AB4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774AEC9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780965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6B0F8F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4520EC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F58904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9B45D9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07CD1C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FDA26E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4EFD8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2200D1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36AA6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8366CB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57CBC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8FAA1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D40E5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9145B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BA0DB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E967D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97227F9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DD64DC2" w:tentative="1">
      <w:start w:val="1"/>
      <w:numFmt w:val="lowerLetter"/>
      <w:lvlText w:val="%2."/>
      <w:lvlJc w:val="left"/>
      <w:pPr>
        <w:ind w:left="1440" w:hanging="360"/>
      </w:pPr>
    </w:lvl>
    <w:lvl w:ilvl="2" w:tplc="5B72AB76" w:tentative="1">
      <w:start w:val="1"/>
      <w:numFmt w:val="lowerRoman"/>
      <w:lvlText w:val="%3."/>
      <w:lvlJc w:val="right"/>
      <w:pPr>
        <w:ind w:left="2160" w:hanging="180"/>
      </w:pPr>
    </w:lvl>
    <w:lvl w:ilvl="3" w:tplc="658075FA" w:tentative="1">
      <w:start w:val="1"/>
      <w:numFmt w:val="decimal"/>
      <w:lvlText w:val="%4."/>
      <w:lvlJc w:val="left"/>
      <w:pPr>
        <w:ind w:left="2880" w:hanging="360"/>
      </w:pPr>
    </w:lvl>
    <w:lvl w:ilvl="4" w:tplc="83C83352" w:tentative="1">
      <w:start w:val="1"/>
      <w:numFmt w:val="lowerLetter"/>
      <w:lvlText w:val="%5."/>
      <w:lvlJc w:val="left"/>
      <w:pPr>
        <w:ind w:left="3600" w:hanging="360"/>
      </w:pPr>
    </w:lvl>
    <w:lvl w:ilvl="5" w:tplc="16FABF74" w:tentative="1">
      <w:start w:val="1"/>
      <w:numFmt w:val="lowerRoman"/>
      <w:lvlText w:val="%6."/>
      <w:lvlJc w:val="right"/>
      <w:pPr>
        <w:ind w:left="4320" w:hanging="180"/>
      </w:pPr>
    </w:lvl>
    <w:lvl w:ilvl="6" w:tplc="3AA8937A" w:tentative="1">
      <w:start w:val="1"/>
      <w:numFmt w:val="decimal"/>
      <w:lvlText w:val="%7."/>
      <w:lvlJc w:val="left"/>
      <w:pPr>
        <w:ind w:left="5040" w:hanging="360"/>
      </w:pPr>
    </w:lvl>
    <w:lvl w:ilvl="7" w:tplc="4754BF78" w:tentative="1">
      <w:start w:val="1"/>
      <w:numFmt w:val="lowerLetter"/>
      <w:lvlText w:val="%8."/>
      <w:lvlJc w:val="left"/>
      <w:pPr>
        <w:ind w:left="5760" w:hanging="360"/>
      </w:pPr>
    </w:lvl>
    <w:lvl w:ilvl="8" w:tplc="0B12FC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12E2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109C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4E8C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DED6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441A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652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BCC5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786F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CA25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58C87C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1F006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54CE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A4B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C217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8626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805B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20DA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E81C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B2284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1E23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F847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838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F887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2A16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F691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CC7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F4B1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FA148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6CB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D69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623F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28A8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EE55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D4C3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0E21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0095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C928B04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26828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1A30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2811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B629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367D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3410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18D3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AE1E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52C4790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DD0F6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B8E2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6F7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C1B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E6BC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1664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A8AB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5605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60BED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CEE7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30D7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56E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0A38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CCEA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A6D0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25D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EC1A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7054A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4AAA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0CA1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72E0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34C6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8AD1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5AB6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A6A6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AF6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F1BC77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0452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C0ED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1AE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D4C1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56FE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2A38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EE81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DAE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ABB24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04F7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4CB8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4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E83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461C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9CF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3E6F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6C72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B9EC4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363B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ACE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7A3D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3459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00B0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EA22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27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EEFA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F252B7B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2727A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8240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509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70B3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3AEC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28B7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3E21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7A37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46F4872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3225CC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0F229A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9F00E1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C02BE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2AA306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EC669E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4D84AD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FC46B3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38325F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6A3E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F4DC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DC1C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0ABA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CAA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8DF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1460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2236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4FBC76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3D27DC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EDA2E4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09EF4F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926596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378874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DEA01F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ED4614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482E15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44A6F6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C47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CE77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3C99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288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C08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9439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8E66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984A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09D48E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9F09E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466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5E2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503A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4AC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A8F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00F4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5216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2CE0F5F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C481F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7021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DC0E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A878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BEFA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6E21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BA58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784E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231A0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1E8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CE48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A462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E842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02F6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DC28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44C3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A01F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B1C0868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280FBB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5560BE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2B649A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C02974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7A2FB4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32CEEB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712847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FE8208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B08C768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B242BD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1702FD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8EE26C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404061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2EAF90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5DA8E2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4B83BD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F70BA5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E3C20AE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F04F3A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360E5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90C51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B487B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4BC34E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1686B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61647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B26D8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D090D31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6666E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8AB9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1AF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A47F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8EF6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7E50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5882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7450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6666DC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C12F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0C72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50C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201E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FABB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142C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C2A9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162F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1814FF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BDED9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32D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D6A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679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844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C06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A4A9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9EE1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42620C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ECBE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F4F4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C5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CEB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BE75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5AFC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34F0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0CBB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B9EE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96F5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26DB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6638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E27D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8038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8EDA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A837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9ADE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131"/>
    <w:rsid w:val="00196488"/>
    <w:rsid w:val="00243064"/>
    <w:rsid w:val="00276D8F"/>
    <w:rsid w:val="00406371"/>
    <w:rsid w:val="0042110E"/>
    <w:rsid w:val="0044479B"/>
    <w:rsid w:val="00596D9A"/>
    <w:rsid w:val="00795628"/>
    <w:rsid w:val="007A13B9"/>
    <w:rsid w:val="007F7383"/>
    <w:rsid w:val="00A56F71"/>
    <w:rsid w:val="00A61324"/>
    <w:rsid w:val="00B30811"/>
    <w:rsid w:val="00C458C2"/>
    <w:rsid w:val="00C95349"/>
    <w:rsid w:val="00D64CA0"/>
    <w:rsid w:val="00F8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46</cp:revision>
  <cp:lastPrinted>2010-11-19T11:14:00Z</cp:lastPrinted>
  <dcterms:created xsi:type="dcterms:W3CDTF">2016-12-16T12:43:00Z</dcterms:created>
  <dcterms:modified xsi:type="dcterms:W3CDTF">2020-11-19T10:22:00Z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