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275020" w:rsidTr="00A1503D">
        <w:tc>
          <w:tcPr>
            <w:tcW w:w="4820" w:type="dxa"/>
            <w:vAlign w:val="center"/>
          </w:tcPr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Городская Дума муниципального образования «Город Глазов» </w:t>
            </w:r>
          </w:p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275020" w:rsidRDefault="00275020" w:rsidP="00A1503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275020" w:rsidRDefault="00275020" w:rsidP="00A1503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4B238C" w:rsidRDefault="004B238C" w:rsidP="00DE0F5D">
      <w:pPr>
        <w:pStyle w:val="3"/>
        <w:spacing w:before="0"/>
        <w:rPr>
          <w:bCs/>
          <w:noProof w:val="0"/>
          <w:sz w:val="28"/>
        </w:rPr>
      </w:pPr>
    </w:p>
    <w:p w:rsidR="00275020" w:rsidRDefault="00275020" w:rsidP="00DE0F5D">
      <w:pPr>
        <w:pStyle w:val="3"/>
        <w:spacing w:before="0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5C2DDD">
        <w:rPr>
          <w:bCs/>
          <w:noProof w:val="0"/>
          <w:szCs w:val="24"/>
        </w:rPr>
        <w:t>седьм</w:t>
      </w:r>
      <w:r w:rsidR="005E2CDE">
        <w:rPr>
          <w:bCs/>
          <w:noProof w:val="0"/>
          <w:szCs w:val="24"/>
        </w:rPr>
        <w:t>ого созыва</w:t>
      </w:r>
    </w:p>
    <w:p w:rsidR="00275020" w:rsidRDefault="00275020" w:rsidP="00275020">
      <w:pPr>
        <w:pStyle w:val="-"/>
        <w:tabs>
          <w:tab w:val="clear" w:pos="9923"/>
          <w:tab w:val="right" w:pos="9356"/>
        </w:tabs>
      </w:pPr>
      <w:r>
        <w:t>№</w:t>
      </w:r>
      <w:r w:rsidR="00F22C0A">
        <w:t xml:space="preserve"> 17</w:t>
      </w:r>
      <w:r>
        <w:tab/>
      </w:r>
      <w:r w:rsidR="00F22C0A">
        <w:t>28</w:t>
      </w:r>
      <w:r w:rsidR="00F30489">
        <w:t xml:space="preserve"> </w:t>
      </w:r>
      <w:r w:rsidR="00A601A1">
        <w:t>октября</w:t>
      </w:r>
      <w:r>
        <w:t xml:space="preserve"> 20</w:t>
      </w:r>
      <w:r w:rsidR="00CD566A">
        <w:t>20</w:t>
      </w:r>
      <w:r>
        <w:t xml:space="preserve"> года</w:t>
      </w:r>
    </w:p>
    <w:p w:rsidR="00275020" w:rsidRPr="009E5758" w:rsidRDefault="005000F9" w:rsidP="008963FF">
      <w:pPr>
        <w:pStyle w:val="a3"/>
        <w:jc w:val="both"/>
        <w:rPr>
          <w:noProof w:val="0"/>
          <w:sz w:val="22"/>
          <w:szCs w:val="22"/>
        </w:rPr>
      </w:pPr>
      <w:r>
        <w:t>О</w:t>
      </w:r>
      <w:r w:rsidR="008963FF" w:rsidRPr="008963FF">
        <w:t xml:space="preserve"> </w:t>
      </w:r>
      <w:r w:rsidR="008963FF" w:rsidRPr="008963FF">
        <w:rPr>
          <w:bCs/>
        </w:rPr>
        <w:t>внесении изменени</w:t>
      </w:r>
      <w:r w:rsidR="006C331B">
        <w:rPr>
          <w:bCs/>
        </w:rPr>
        <w:t>я</w:t>
      </w:r>
      <w:r w:rsidR="008963FF" w:rsidRPr="008963FF">
        <w:rPr>
          <w:bCs/>
        </w:rPr>
        <w:t xml:space="preserve"> в решение Глазовской городской Думы от 18.04.2018 № 353</w:t>
      </w:r>
      <w:r w:rsidR="008963FF">
        <w:rPr>
          <w:bCs/>
        </w:rPr>
        <w:t xml:space="preserve"> </w:t>
      </w:r>
      <w:r w:rsidR="008963FF" w:rsidRPr="008963FF">
        <w:rPr>
          <w:bCs/>
        </w:rPr>
        <w:t>«О создании комиссии по делам несовершеннолетних и защите их прав при Администрации города Глазова»</w:t>
      </w:r>
      <w:r w:rsidR="008963FF">
        <w:rPr>
          <w:bCs/>
        </w:rPr>
        <w:t xml:space="preserve"> </w:t>
      </w:r>
      <w:r w:rsidR="008963FF" w:rsidRPr="008963FF">
        <w:rPr>
          <w:bCs/>
        </w:rPr>
        <w:t>(в ред. от 27.11.2019 № 530,</w:t>
      </w:r>
      <w:r w:rsidR="008963FF">
        <w:rPr>
          <w:bCs/>
        </w:rPr>
        <w:t xml:space="preserve"> </w:t>
      </w:r>
      <w:r w:rsidR="008963FF" w:rsidRPr="008963FF">
        <w:rPr>
          <w:bCs/>
          <w:noProof w:val="0"/>
        </w:rPr>
        <w:t>от 29.01.2020 № 548</w:t>
      </w:r>
      <w:r w:rsidR="006C331B">
        <w:rPr>
          <w:bCs/>
          <w:noProof w:val="0"/>
        </w:rPr>
        <w:t xml:space="preserve">, от 28.02.2020 № 555, </w:t>
      </w:r>
      <w:proofErr w:type="gramStart"/>
      <w:r w:rsidR="006C331B" w:rsidRPr="006C331B">
        <w:rPr>
          <w:bCs/>
          <w:noProof w:val="0"/>
        </w:rPr>
        <w:t>от</w:t>
      </w:r>
      <w:proofErr w:type="gramEnd"/>
      <w:r w:rsidR="006C331B" w:rsidRPr="006C331B">
        <w:rPr>
          <w:bCs/>
          <w:noProof w:val="0"/>
        </w:rPr>
        <w:t xml:space="preserve"> 28.05.2020 № 593</w:t>
      </w:r>
      <w:r w:rsidR="00B817BB">
        <w:rPr>
          <w:bCs/>
          <w:noProof w:val="0"/>
        </w:rPr>
        <w:t>, от 23.06.2020 № 609</w:t>
      </w:r>
      <w:r w:rsidR="00A601A1">
        <w:rPr>
          <w:bCs/>
          <w:noProof w:val="0"/>
        </w:rPr>
        <w:t>, от 09.09.2020 № 624</w:t>
      </w:r>
      <w:r w:rsidR="008963FF" w:rsidRPr="008963FF">
        <w:rPr>
          <w:bCs/>
          <w:noProof w:val="0"/>
        </w:rPr>
        <w:t>)</w:t>
      </w:r>
      <w:r w:rsidR="00275020">
        <w:rPr>
          <w:noProof w:val="0"/>
        </w:rPr>
        <w:t xml:space="preserve"> </w:t>
      </w:r>
    </w:p>
    <w:p w:rsidR="008963FF" w:rsidRPr="00800885" w:rsidRDefault="008963FF" w:rsidP="005224BC">
      <w:pPr>
        <w:pStyle w:val="a4"/>
        <w:spacing w:before="0"/>
        <w:ind w:left="0" w:firstLine="709"/>
        <w:jc w:val="both"/>
        <w:rPr>
          <w:b w:val="0"/>
          <w:szCs w:val="24"/>
        </w:rPr>
      </w:pPr>
      <w:r w:rsidRPr="00800885">
        <w:rPr>
          <w:b w:val="0"/>
          <w:szCs w:val="24"/>
        </w:rPr>
        <w:t>Руководствуясь Постановлением Правительства Удмуртской Республики от 11</w:t>
      </w:r>
      <w:r w:rsidR="004B238C">
        <w:rPr>
          <w:b w:val="0"/>
          <w:szCs w:val="24"/>
        </w:rPr>
        <w:t>.02.</w:t>
      </w:r>
      <w:r w:rsidRPr="00800885">
        <w:rPr>
          <w:b w:val="0"/>
          <w:szCs w:val="24"/>
        </w:rPr>
        <w:t>2008 № 21 «Об утверждении Положения о комиссиях по делам несовершеннолетних и защите их прав в Удмуртской Республике», Уставом муниципального образования «Город Глазов»</w:t>
      </w:r>
    </w:p>
    <w:p w:rsidR="008963FF" w:rsidRDefault="008963FF" w:rsidP="004C23E1">
      <w:pPr>
        <w:pStyle w:val="a4"/>
        <w:spacing w:before="0" w:after="240"/>
        <w:ind w:left="0" w:firstLine="709"/>
        <w:jc w:val="center"/>
        <w:rPr>
          <w:bCs/>
          <w:szCs w:val="24"/>
        </w:rPr>
      </w:pPr>
      <w:r w:rsidRPr="00800885">
        <w:rPr>
          <w:bCs/>
          <w:szCs w:val="24"/>
        </w:rPr>
        <w:t>Глазовская городская Дума решает:</w:t>
      </w:r>
    </w:p>
    <w:p w:rsidR="004D74BC" w:rsidRDefault="00A601A1" w:rsidP="004C23E1">
      <w:pPr>
        <w:ind w:firstLine="709"/>
        <w:rPr>
          <w:kern w:val="2"/>
          <w:szCs w:val="24"/>
        </w:rPr>
      </w:pPr>
      <w:r>
        <w:rPr>
          <w:bCs/>
          <w:szCs w:val="24"/>
        </w:rPr>
        <w:t>1</w:t>
      </w:r>
      <w:r w:rsidR="004D74BC" w:rsidRPr="004D74BC">
        <w:rPr>
          <w:b/>
          <w:bCs/>
          <w:szCs w:val="24"/>
        </w:rPr>
        <w:t xml:space="preserve">. </w:t>
      </w:r>
      <w:r w:rsidR="004D74BC" w:rsidRPr="004D74BC">
        <w:rPr>
          <w:kern w:val="26"/>
          <w:szCs w:val="24"/>
        </w:rPr>
        <w:t>Назначить</w:t>
      </w:r>
      <w:r w:rsidR="004D74BC" w:rsidRPr="004D74BC">
        <w:rPr>
          <w:kern w:val="2"/>
          <w:szCs w:val="24"/>
        </w:rPr>
        <w:t xml:space="preserve"> </w:t>
      </w:r>
      <w:r w:rsidR="004D74BC" w:rsidRPr="004D74BC">
        <w:rPr>
          <w:kern w:val="26"/>
          <w:szCs w:val="24"/>
        </w:rPr>
        <w:t xml:space="preserve">членом комиссии по делам несовершеннолетних и защите их прав при Администрации города Глазова </w:t>
      </w:r>
      <w:r w:rsidR="004D74BC" w:rsidRPr="004D74BC">
        <w:rPr>
          <w:szCs w:val="24"/>
        </w:rPr>
        <w:t xml:space="preserve">Иванову </w:t>
      </w:r>
      <w:r>
        <w:rPr>
          <w:szCs w:val="24"/>
        </w:rPr>
        <w:t xml:space="preserve">Надежду </w:t>
      </w:r>
      <w:r w:rsidR="004D74BC" w:rsidRPr="004D74BC">
        <w:rPr>
          <w:szCs w:val="24"/>
        </w:rPr>
        <w:t>Александровну –</w:t>
      </w:r>
      <w:r w:rsidR="004D74BC" w:rsidRPr="004D74BC">
        <w:rPr>
          <w:kern w:val="2"/>
          <w:szCs w:val="24"/>
        </w:rPr>
        <w:t xml:space="preserve"> </w:t>
      </w:r>
      <w:r>
        <w:rPr>
          <w:kern w:val="2"/>
          <w:szCs w:val="24"/>
        </w:rPr>
        <w:t>директора автономного учреждения социального обслуживания Удмуртской Республики «Комплексный центр социального обслуживания населения города Глазова»</w:t>
      </w:r>
      <w:r w:rsidR="004D74BC" w:rsidRPr="004D74BC">
        <w:rPr>
          <w:kern w:val="2"/>
          <w:szCs w:val="24"/>
        </w:rPr>
        <w:t>.</w:t>
      </w:r>
    </w:p>
    <w:p w:rsidR="004D74BC" w:rsidRPr="004D74BC" w:rsidRDefault="00A601A1" w:rsidP="004C23E1">
      <w:pPr>
        <w:ind w:firstLine="709"/>
        <w:rPr>
          <w:bCs/>
          <w:szCs w:val="24"/>
        </w:rPr>
      </w:pPr>
      <w:r>
        <w:rPr>
          <w:kern w:val="26"/>
          <w:szCs w:val="24"/>
        </w:rPr>
        <w:t>2</w:t>
      </w:r>
      <w:r w:rsidR="004D74BC" w:rsidRPr="004D74BC">
        <w:rPr>
          <w:kern w:val="26"/>
          <w:szCs w:val="24"/>
        </w:rPr>
        <w:t>.</w:t>
      </w:r>
      <w:r w:rsidR="004D74BC" w:rsidRPr="004D74BC">
        <w:rPr>
          <w:color w:val="FF0000"/>
          <w:kern w:val="26"/>
          <w:szCs w:val="24"/>
        </w:rPr>
        <w:t xml:space="preserve"> </w:t>
      </w:r>
      <w:proofErr w:type="gramStart"/>
      <w:r w:rsidR="004D74BC" w:rsidRPr="004D74BC">
        <w:rPr>
          <w:kern w:val="26"/>
          <w:szCs w:val="24"/>
        </w:rPr>
        <w:t>Внести в Решение Глазовской городской Думы от 18.04.2018 года № 353 «О создании комиссии по делам несовершеннолетних и защите их прав при Администрации города Глазова»</w:t>
      </w:r>
      <w:r w:rsidR="004D74BC" w:rsidRPr="004D74BC">
        <w:rPr>
          <w:bCs/>
          <w:szCs w:val="24"/>
        </w:rPr>
        <w:t xml:space="preserve"> (в ред. от 27.11.2019 № 530, от 29.01.2020 № 548, от 28.02.2020 № 555</w:t>
      </w:r>
      <w:r w:rsidR="004D74BC" w:rsidRPr="004D74BC">
        <w:rPr>
          <w:bCs/>
          <w:sz w:val="26"/>
          <w:szCs w:val="26"/>
        </w:rPr>
        <w:t>, от 27.05.2020 №</w:t>
      </w:r>
      <w:r w:rsidR="000D5011">
        <w:rPr>
          <w:bCs/>
          <w:sz w:val="26"/>
          <w:szCs w:val="26"/>
        </w:rPr>
        <w:t xml:space="preserve"> </w:t>
      </w:r>
      <w:r w:rsidR="004D74BC" w:rsidRPr="004D74BC">
        <w:rPr>
          <w:bCs/>
          <w:sz w:val="26"/>
          <w:szCs w:val="26"/>
        </w:rPr>
        <w:t>593, 23.06.2020 № 609</w:t>
      </w:r>
      <w:r>
        <w:rPr>
          <w:bCs/>
          <w:sz w:val="26"/>
          <w:szCs w:val="26"/>
        </w:rPr>
        <w:t>, 09.09.2020 № 624</w:t>
      </w:r>
      <w:r w:rsidR="004D74BC" w:rsidRPr="004D74BC">
        <w:rPr>
          <w:bCs/>
          <w:sz w:val="26"/>
          <w:szCs w:val="26"/>
        </w:rPr>
        <w:t xml:space="preserve">) </w:t>
      </w:r>
      <w:r w:rsidR="004D74BC" w:rsidRPr="004D74BC">
        <w:rPr>
          <w:bCs/>
          <w:szCs w:val="24"/>
        </w:rPr>
        <w:t>следующие изменения:</w:t>
      </w:r>
      <w:proofErr w:type="gramEnd"/>
    </w:p>
    <w:p w:rsidR="004D74BC" w:rsidRPr="004D74BC" w:rsidRDefault="000D5011" w:rsidP="004C23E1">
      <w:pPr>
        <w:ind w:firstLine="709"/>
        <w:rPr>
          <w:bCs/>
          <w:szCs w:val="24"/>
        </w:rPr>
      </w:pPr>
      <w:r>
        <w:rPr>
          <w:bCs/>
          <w:szCs w:val="24"/>
        </w:rPr>
        <w:t>п</w:t>
      </w:r>
      <w:r w:rsidR="004D74BC" w:rsidRPr="004D74BC">
        <w:rPr>
          <w:bCs/>
          <w:szCs w:val="24"/>
        </w:rPr>
        <w:t>ункт 1 дополнить подпункт</w:t>
      </w:r>
      <w:r w:rsidR="00A601A1">
        <w:rPr>
          <w:bCs/>
          <w:szCs w:val="24"/>
        </w:rPr>
        <w:t>о</w:t>
      </w:r>
      <w:r w:rsidR="004D74BC" w:rsidRPr="004D74BC">
        <w:rPr>
          <w:bCs/>
          <w:szCs w:val="24"/>
        </w:rPr>
        <w:t xml:space="preserve">м </w:t>
      </w:r>
      <w:r w:rsidR="00A601A1">
        <w:rPr>
          <w:bCs/>
          <w:szCs w:val="24"/>
        </w:rPr>
        <w:t>20</w:t>
      </w:r>
      <w:r w:rsidR="004D74BC" w:rsidRPr="004D74BC">
        <w:rPr>
          <w:bCs/>
          <w:szCs w:val="24"/>
        </w:rPr>
        <w:t xml:space="preserve"> следующего содержания:</w:t>
      </w:r>
    </w:p>
    <w:p w:rsidR="004D74BC" w:rsidRPr="004D74BC" w:rsidRDefault="004D74BC" w:rsidP="004C23E1">
      <w:pPr>
        <w:ind w:firstLine="709"/>
        <w:rPr>
          <w:bCs/>
          <w:szCs w:val="24"/>
        </w:rPr>
      </w:pPr>
      <w:r w:rsidRPr="004D74BC">
        <w:rPr>
          <w:bCs/>
          <w:szCs w:val="24"/>
        </w:rPr>
        <w:t>«</w:t>
      </w:r>
      <w:r w:rsidR="00A601A1">
        <w:rPr>
          <w:bCs/>
          <w:szCs w:val="24"/>
        </w:rPr>
        <w:t>20</w:t>
      </w:r>
      <w:r w:rsidRPr="004D74BC">
        <w:rPr>
          <w:kern w:val="26"/>
          <w:szCs w:val="24"/>
        </w:rPr>
        <w:t xml:space="preserve">) </w:t>
      </w:r>
      <w:r w:rsidR="00A601A1" w:rsidRPr="004D74BC">
        <w:rPr>
          <w:szCs w:val="24"/>
        </w:rPr>
        <w:t>Иванов</w:t>
      </w:r>
      <w:r w:rsidR="00A601A1">
        <w:rPr>
          <w:szCs w:val="24"/>
        </w:rPr>
        <w:t>а</w:t>
      </w:r>
      <w:r w:rsidR="00A601A1" w:rsidRPr="004D74BC">
        <w:rPr>
          <w:szCs w:val="24"/>
        </w:rPr>
        <w:t xml:space="preserve"> </w:t>
      </w:r>
      <w:r w:rsidR="00A601A1">
        <w:rPr>
          <w:szCs w:val="24"/>
        </w:rPr>
        <w:t xml:space="preserve">Надежда </w:t>
      </w:r>
      <w:r w:rsidR="00A601A1" w:rsidRPr="004D74BC">
        <w:rPr>
          <w:szCs w:val="24"/>
        </w:rPr>
        <w:t>Александровн</w:t>
      </w:r>
      <w:r w:rsidR="00A601A1">
        <w:rPr>
          <w:szCs w:val="24"/>
        </w:rPr>
        <w:t>а</w:t>
      </w:r>
      <w:r w:rsidR="00A601A1" w:rsidRPr="004D74BC">
        <w:rPr>
          <w:szCs w:val="24"/>
        </w:rPr>
        <w:t xml:space="preserve"> –</w:t>
      </w:r>
      <w:r w:rsidR="00A601A1" w:rsidRPr="004D74BC">
        <w:rPr>
          <w:kern w:val="2"/>
          <w:szCs w:val="24"/>
        </w:rPr>
        <w:t xml:space="preserve"> </w:t>
      </w:r>
      <w:r w:rsidR="00A601A1">
        <w:rPr>
          <w:kern w:val="2"/>
          <w:szCs w:val="24"/>
        </w:rPr>
        <w:t>директор автономного учреждения социального обслуживания Удмуртской Республики «Комплексный центр социального обслуживания населения города Глазова»</w:t>
      </w:r>
      <w:r w:rsidR="00A601A1">
        <w:rPr>
          <w:kern w:val="26"/>
          <w:szCs w:val="24"/>
        </w:rPr>
        <w:t>.</w:t>
      </w:r>
    </w:p>
    <w:p w:rsidR="004D74BC" w:rsidRPr="004D74BC" w:rsidRDefault="00A601A1" w:rsidP="004C23E1">
      <w:pPr>
        <w:ind w:firstLine="709"/>
        <w:rPr>
          <w:kern w:val="26"/>
          <w:szCs w:val="24"/>
        </w:rPr>
      </w:pPr>
      <w:r>
        <w:rPr>
          <w:kern w:val="26"/>
          <w:szCs w:val="24"/>
        </w:rPr>
        <w:t>3</w:t>
      </w:r>
      <w:r w:rsidR="004D74BC" w:rsidRPr="004D74BC">
        <w:rPr>
          <w:kern w:val="26"/>
          <w:szCs w:val="24"/>
        </w:rPr>
        <w:t>. Настоящее решение подлежит официальному опубликованию.</w:t>
      </w:r>
    </w:p>
    <w:p w:rsidR="00275020" w:rsidRDefault="00275020" w:rsidP="004C23E1">
      <w:pPr>
        <w:pStyle w:val="a4"/>
        <w:spacing w:before="0"/>
        <w:ind w:left="0" w:firstLine="709"/>
        <w:rPr>
          <w:noProof w:val="0"/>
          <w:szCs w:val="24"/>
        </w:rPr>
      </w:pPr>
    </w:p>
    <w:p w:rsidR="004C23E1" w:rsidRDefault="004C23E1" w:rsidP="004C23E1">
      <w:pPr>
        <w:pStyle w:val="a4"/>
        <w:spacing w:before="0"/>
        <w:ind w:left="0" w:firstLine="709"/>
        <w:rPr>
          <w:noProof w:val="0"/>
          <w:szCs w:val="24"/>
        </w:rPr>
      </w:pPr>
    </w:p>
    <w:p w:rsidR="00ED10E7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275020" w:rsidRPr="002D3DA4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 w:rsidR="00275020" w:rsidRPr="002D3DA4">
        <w:rPr>
          <w:noProof w:val="0"/>
          <w:szCs w:val="24"/>
        </w:rPr>
        <w:tab/>
      </w:r>
      <w:r w:rsidR="00275020" w:rsidRPr="002D3DA4">
        <w:rPr>
          <w:noProof w:val="0"/>
          <w:szCs w:val="24"/>
        </w:rPr>
        <w:tab/>
      </w:r>
      <w:r w:rsidR="00354ABA">
        <w:rPr>
          <w:noProof w:val="0"/>
          <w:szCs w:val="24"/>
        </w:rPr>
        <w:tab/>
      </w:r>
      <w:r>
        <w:rPr>
          <w:noProof w:val="0"/>
          <w:szCs w:val="24"/>
        </w:rPr>
        <w:t>И.А. Волков</w:t>
      </w:r>
    </w:p>
    <w:p w:rsidR="00586D58" w:rsidRDefault="00586D58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275020" w:rsidRPr="002D3DA4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  <w:r w:rsidRPr="002D3DA4">
        <w:rPr>
          <w:noProof w:val="0"/>
          <w:szCs w:val="24"/>
        </w:rPr>
        <w:t>город Глазов</w:t>
      </w:r>
    </w:p>
    <w:p w:rsidR="00F30489" w:rsidRPr="00B817BB" w:rsidRDefault="00275020" w:rsidP="00F22C0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B97894">
        <w:rPr>
          <w:noProof w:val="0"/>
          <w:szCs w:val="24"/>
        </w:rPr>
        <w:t>28</w:t>
      </w:r>
      <w:bookmarkStart w:id="0" w:name="_GoBack"/>
      <w:bookmarkEnd w:id="0"/>
      <w:r>
        <w:rPr>
          <w:noProof w:val="0"/>
          <w:szCs w:val="24"/>
        </w:rPr>
        <w:t xml:space="preserve">» </w:t>
      </w:r>
      <w:r w:rsidR="00A601A1">
        <w:rPr>
          <w:noProof w:val="0"/>
          <w:szCs w:val="24"/>
        </w:rPr>
        <w:t xml:space="preserve">октября </w:t>
      </w:r>
      <w:r w:rsidRPr="002D3DA4">
        <w:rPr>
          <w:noProof w:val="0"/>
          <w:szCs w:val="24"/>
        </w:rPr>
        <w:t>20</w:t>
      </w:r>
      <w:r w:rsidR="00CD566A">
        <w:rPr>
          <w:noProof w:val="0"/>
          <w:szCs w:val="24"/>
        </w:rPr>
        <w:t>20</w:t>
      </w:r>
      <w:r w:rsidRPr="002D3DA4">
        <w:rPr>
          <w:noProof w:val="0"/>
          <w:szCs w:val="24"/>
        </w:rPr>
        <w:t xml:space="preserve"> год</w:t>
      </w:r>
      <w:r>
        <w:rPr>
          <w:noProof w:val="0"/>
          <w:szCs w:val="24"/>
        </w:rPr>
        <w:t>а</w:t>
      </w:r>
    </w:p>
    <w:sectPr w:rsidR="00F30489" w:rsidRPr="00B817BB" w:rsidSect="006F4532">
      <w:footerReference w:type="even" r:id="rId9"/>
      <w:footerReference w:type="default" r:id="rId10"/>
      <w:pgSz w:w="11906" w:h="16838"/>
      <w:pgMar w:top="568" w:right="849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44" w:rsidRDefault="00B92044" w:rsidP="00F70813">
      <w:r>
        <w:separator/>
      </w:r>
    </w:p>
  </w:endnote>
  <w:endnote w:type="continuationSeparator" w:id="0">
    <w:p w:rsidR="00B92044" w:rsidRDefault="00B92044" w:rsidP="00F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2DFD" w:rsidRDefault="00B978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01A1">
      <w:rPr>
        <w:rStyle w:val="a8"/>
        <w:noProof/>
      </w:rPr>
      <w:t>2</w:t>
    </w:r>
    <w:r>
      <w:rPr>
        <w:rStyle w:val="a8"/>
      </w:rPr>
      <w:fldChar w:fldCharType="end"/>
    </w:r>
  </w:p>
  <w:p w:rsidR="00BC2DFD" w:rsidRDefault="00B978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44" w:rsidRDefault="00B92044" w:rsidP="00F70813">
      <w:r>
        <w:separator/>
      </w:r>
    </w:p>
  </w:footnote>
  <w:footnote w:type="continuationSeparator" w:id="0">
    <w:p w:rsidR="00B92044" w:rsidRDefault="00B92044" w:rsidP="00F7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786"/>
    <w:multiLevelType w:val="hybridMultilevel"/>
    <w:tmpl w:val="96C44B3A"/>
    <w:lvl w:ilvl="0" w:tplc="C29A15EE">
      <w:start w:val="1"/>
      <w:numFmt w:val="decimal"/>
      <w:suff w:val="space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0"/>
    <w:rsid w:val="00007FD5"/>
    <w:rsid w:val="000B7534"/>
    <w:rsid w:val="000C5399"/>
    <w:rsid w:val="000D5011"/>
    <w:rsid w:val="00104C75"/>
    <w:rsid w:val="001167F0"/>
    <w:rsid w:val="00132D67"/>
    <w:rsid w:val="00142EB5"/>
    <w:rsid w:val="001979F4"/>
    <w:rsid w:val="00210F05"/>
    <w:rsid w:val="00214317"/>
    <w:rsid w:val="00275020"/>
    <w:rsid w:val="00286FDA"/>
    <w:rsid w:val="00292572"/>
    <w:rsid w:val="00296F55"/>
    <w:rsid w:val="002B4EB5"/>
    <w:rsid w:val="003112EE"/>
    <w:rsid w:val="00354ABA"/>
    <w:rsid w:val="003F2A5B"/>
    <w:rsid w:val="00411A94"/>
    <w:rsid w:val="00430EAC"/>
    <w:rsid w:val="004438F2"/>
    <w:rsid w:val="00451CD9"/>
    <w:rsid w:val="004B238C"/>
    <w:rsid w:val="004B5F32"/>
    <w:rsid w:val="004C23E1"/>
    <w:rsid w:val="004D74BC"/>
    <w:rsid w:val="005000F9"/>
    <w:rsid w:val="005023A0"/>
    <w:rsid w:val="00514A0C"/>
    <w:rsid w:val="005224BC"/>
    <w:rsid w:val="00536B1F"/>
    <w:rsid w:val="00551E7A"/>
    <w:rsid w:val="00586D58"/>
    <w:rsid w:val="0059155F"/>
    <w:rsid w:val="005C2DDD"/>
    <w:rsid w:val="005E2CDE"/>
    <w:rsid w:val="00695076"/>
    <w:rsid w:val="00695990"/>
    <w:rsid w:val="006C331B"/>
    <w:rsid w:val="006E1527"/>
    <w:rsid w:val="00735336"/>
    <w:rsid w:val="00784D75"/>
    <w:rsid w:val="007A50E0"/>
    <w:rsid w:val="007E2ABC"/>
    <w:rsid w:val="00800885"/>
    <w:rsid w:val="0081463F"/>
    <w:rsid w:val="00863386"/>
    <w:rsid w:val="008963FF"/>
    <w:rsid w:val="008E1083"/>
    <w:rsid w:val="0096280D"/>
    <w:rsid w:val="009846C0"/>
    <w:rsid w:val="009A498A"/>
    <w:rsid w:val="009C450D"/>
    <w:rsid w:val="009D6F87"/>
    <w:rsid w:val="009F54A2"/>
    <w:rsid w:val="00A601A1"/>
    <w:rsid w:val="00A6252D"/>
    <w:rsid w:val="00A66BF3"/>
    <w:rsid w:val="00A83584"/>
    <w:rsid w:val="00AB2FAA"/>
    <w:rsid w:val="00AB420C"/>
    <w:rsid w:val="00B26319"/>
    <w:rsid w:val="00B64F4E"/>
    <w:rsid w:val="00B70257"/>
    <w:rsid w:val="00B77F3D"/>
    <w:rsid w:val="00B817BB"/>
    <w:rsid w:val="00B92044"/>
    <w:rsid w:val="00B97894"/>
    <w:rsid w:val="00CD566A"/>
    <w:rsid w:val="00D20A3D"/>
    <w:rsid w:val="00D21F74"/>
    <w:rsid w:val="00D61354"/>
    <w:rsid w:val="00D95F02"/>
    <w:rsid w:val="00DA363A"/>
    <w:rsid w:val="00DE0F5D"/>
    <w:rsid w:val="00E0174C"/>
    <w:rsid w:val="00E37AC1"/>
    <w:rsid w:val="00E7574D"/>
    <w:rsid w:val="00E97768"/>
    <w:rsid w:val="00EB4BEF"/>
    <w:rsid w:val="00EC1B2F"/>
    <w:rsid w:val="00ED10E7"/>
    <w:rsid w:val="00F04176"/>
    <w:rsid w:val="00F10F96"/>
    <w:rsid w:val="00F22C0A"/>
    <w:rsid w:val="00F30489"/>
    <w:rsid w:val="00F70813"/>
    <w:rsid w:val="00F94486"/>
    <w:rsid w:val="00FB2DDF"/>
    <w:rsid w:val="00FE57B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Муминова Д.А.</dc:creator>
  <cp:lastModifiedBy>Дума - Начальник отдела 01</cp:lastModifiedBy>
  <cp:revision>10</cp:revision>
  <cp:lastPrinted>2016-07-21T04:25:00Z</cp:lastPrinted>
  <dcterms:created xsi:type="dcterms:W3CDTF">2020-08-19T11:45:00Z</dcterms:created>
  <dcterms:modified xsi:type="dcterms:W3CDTF">2020-10-28T12:41:00Z</dcterms:modified>
</cp:coreProperties>
</file>