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5089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01430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5C6F6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5089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5089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5089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5089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C69C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5089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F5089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F5089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F5089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C69C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C69C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5089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C69C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5089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765D2B">
        <w:rPr>
          <w:rFonts w:eastAsiaTheme="minorEastAsia"/>
          <w:color w:val="000000"/>
          <w:sz w:val="26"/>
          <w:szCs w:val="26"/>
        </w:rPr>
        <w:t>26.02.2020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</w:t>
      </w:r>
      <w:r w:rsidR="00765D2B">
        <w:rPr>
          <w:rFonts w:eastAsiaTheme="minorEastAsia"/>
          <w:color w:val="000000"/>
          <w:sz w:val="26"/>
          <w:szCs w:val="26"/>
        </w:rPr>
        <w:t xml:space="preserve">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___</w:t>
      </w:r>
      <w:r w:rsidR="00765D2B">
        <w:rPr>
          <w:rFonts w:eastAsiaTheme="minorEastAsia"/>
          <w:color w:val="000000"/>
          <w:sz w:val="26"/>
          <w:szCs w:val="26"/>
        </w:rPr>
        <w:t>25/3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CC69C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5089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C69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74B16" w:rsidRPr="00774B16" w:rsidRDefault="00F50899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временном ограничении движения транспортных средств </w:t>
      </w:r>
    </w:p>
    <w:p w:rsidR="00774B16" w:rsidRPr="00765D2B" w:rsidRDefault="00F50899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по автомобильным дорогам  местного значения города Глазова </w:t>
      </w:r>
    </w:p>
    <w:p w:rsidR="00D623C2" w:rsidRPr="00E649DB" w:rsidRDefault="00F50899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29 февраля 2020 года</w:t>
      </w:r>
    </w:p>
    <w:p w:rsidR="00AC14C7" w:rsidRPr="00760BEF" w:rsidRDefault="00CC69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C69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C2D20" w:rsidRPr="00B25037" w:rsidRDefault="00DC2D20" w:rsidP="00DC2D20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B25037">
        <w:rPr>
          <w:sz w:val="26"/>
          <w:szCs w:val="26"/>
        </w:rPr>
        <w:t xml:space="preserve">В соответствии с Федеральным законом от 10.12.1995 г. № 196-ФЗ </w:t>
      </w:r>
      <w:r w:rsidRPr="00B25037">
        <w:rPr>
          <w:sz w:val="26"/>
          <w:szCs w:val="26"/>
        </w:rPr>
        <w:br/>
        <w:t xml:space="preserve">«О безопасности дорожного движения», Федеральным законом от 08.11.2007 г. № 257-ФЗ «Об автомобильных дорогах </w:t>
      </w:r>
      <w:proofErr w:type="gramStart"/>
      <w:r w:rsidRPr="00B25037">
        <w:rPr>
          <w:sz w:val="26"/>
          <w:szCs w:val="26"/>
        </w:rPr>
        <w:t>и</w:t>
      </w:r>
      <w:proofErr w:type="gramEnd"/>
      <w:r w:rsidRPr="00B25037"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г. №</w:t>
      </w:r>
      <w:r w:rsidR="00774B16" w:rsidRPr="00774B16">
        <w:rPr>
          <w:sz w:val="26"/>
          <w:szCs w:val="26"/>
        </w:rPr>
        <w:t xml:space="preserve"> </w:t>
      </w:r>
      <w:r w:rsidRPr="00B25037">
        <w:rPr>
          <w:sz w:val="26"/>
          <w:szCs w:val="26"/>
        </w:rPr>
        <w:t xml:space="preserve">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в </w:t>
      </w:r>
      <w:proofErr w:type="gramStart"/>
      <w:r w:rsidRPr="00B25037">
        <w:rPr>
          <w:sz w:val="26"/>
          <w:szCs w:val="26"/>
        </w:rPr>
        <w:t>целях</w:t>
      </w:r>
      <w:proofErr w:type="gramEnd"/>
      <w:r w:rsidRPr="00B25037">
        <w:rPr>
          <w:sz w:val="26"/>
          <w:szCs w:val="26"/>
        </w:rPr>
        <w:t xml:space="preserve"> обеспечения безопасности дорожного движения</w:t>
      </w:r>
      <w:r w:rsidRPr="00B25037">
        <w:t xml:space="preserve"> </w:t>
      </w:r>
      <w:r w:rsidRPr="00B25037">
        <w:rPr>
          <w:sz w:val="26"/>
          <w:szCs w:val="26"/>
        </w:rPr>
        <w:t>при проведении общегородского мероприятия «Масленица</w:t>
      </w:r>
      <w:r>
        <w:rPr>
          <w:sz w:val="26"/>
          <w:szCs w:val="26"/>
        </w:rPr>
        <w:t>-2020</w:t>
      </w:r>
      <w:r w:rsidRPr="00B25037">
        <w:rPr>
          <w:sz w:val="26"/>
          <w:szCs w:val="26"/>
        </w:rPr>
        <w:t>»,</w:t>
      </w:r>
    </w:p>
    <w:p w:rsidR="00DC2D20" w:rsidRPr="00B25037" w:rsidRDefault="00DC2D20" w:rsidP="00DC2D20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B25037">
        <w:rPr>
          <w:b/>
          <w:sz w:val="26"/>
          <w:szCs w:val="26"/>
        </w:rPr>
        <w:t>П</w:t>
      </w:r>
      <w:proofErr w:type="gramEnd"/>
      <w:r w:rsidRPr="00B25037">
        <w:rPr>
          <w:b/>
          <w:sz w:val="26"/>
          <w:szCs w:val="26"/>
        </w:rPr>
        <w:t xml:space="preserve"> О С Т А Н О В Л Я Ю:</w:t>
      </w:r>
    </w:p>
    <w:p w:rsidR="00DC2D20" w:rsidRPr="00B25037" w:rsidRDefault="00DC2D20" w:rsidP="00DC2D20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5037">
        <w:rPr>
          <w:sz w:val="26"/>
          <w:szCs w:val="26"/>
        </w:rPr>
        <w:t xml:space="preserve">            1. </w:t>
      </w:r>
      <w:proofErr w:type="gramStart"/>
      <w:r w:rsidRPr="00B25037">
        <w:rPr>
          <w:sz w:val="26"/>
          <w:szCs w:val="26"/>
        </w:rPr>
        <w:t>Ввести временное ограничение движения транспортных средств на  автомобильной дороге по улице Кирова на участке от улицы Ленина до улицы Спортивная и на улице Ленина на участке от здания плавательного бассейна «Прогресс» (ул. Кирова, 38) до пересечения с улицей Кир</w:t>
      </w:r>
      <w:r>
        <w:rPr>
          <w:sz w:val="26"/>
          <w:szCs w:val="26"/>
        </w:rPr>
        <w:t>ова путем прекращения движения 29 февраля 2020</w:t>
      </w:r>
      <w:r w:rsidRPr="00B25037">
        <w:rPr>
          <w:sz w:val="26"/>
          <w:szCs w:val="26"/>
        </w:rPr>
        <w:t xml:space="preserve"> года с 08.00 часов до 16.00 часов.</w:t>
      </w:r>
      <w:proofErr w:type="gramEnd"/>
    </w:p>
    <w:p w:rsidR="00DC2D20" w:rsidRPr="00B25037" w:rsidRDefault="00DC2D20" w:rsidP="00DC2D20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B25037">
        <w:rPr>
          <w:sz w:val="26"/>
          <w:szCs w:val="26"/>
        </w:rPr>
        <w:tab/>
        <w:t xml:space="preserve">2. Организации, осуществляющей содержание автомобильных дорог общего пользования местного значения -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в </w:t>
      </w:r>
      <w:r w:rsidRPr="00B25037">
        <w:rPr>
          <w:sz w:val="26"/>
          <w:szCs w:val="26"/>
        </w:rPr>
        <w:lastRenderedPageBreak/>
        <w:t>соответствии со схемой организации дорожного движения на период проведения мероприятий.</w:t>
      </w:r>
    </w:p>
    <w:p w:rsidR="00DC2D20" w:rsidRPr="00B25037" w:rsidRDefault="00DC2D20" w:rsidP="00DC2D2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B25037">
        <w:rPr>
          <w:sz w:val="26"/>
          <w:szCs w:val="26"/>
        </w:rPr>
        <w:t xml:space="preserve">3. Рекомендовать ММО МВД России «Глазовский» осуществлять </w:t>
      </w:r>
      <w:proofErr w:type="gramStart"/>
      <w:r w:rsidRPr="00B25037">
        <w:rPr>
          <w:sz w:val="26"/>
          <w:szCs w:val="26"/>
        </w:rPr>
        <w:t>контроль за</w:t>
      </w:r>
      <w:proofErr w:type="gramEnd"/>
      <w:r w:rsidRPr="00B25037">
        <w:rPr>
          <w:sz w:val="26"/>
          <w:szCs w:val="26"/>
        </w:rPr>
        <w:t xml:space="preserve"> временным ограничением движения транспортных средств на участке улицы, указанной в пункте №1 настоящего постановления.</w:t>
      </w:r>
    </w:p>
    <w:p w:rsidR="00DC2D20" w:rsidRPr="00B25037" w:rsidRDefault="00DC2D20" w:rsidP="00DC2D2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B25037">
        <w:rPr>
          <w:sz w:val="26"/>
          <w:szCs w:val="26"/>
        </w:rPr>
        <w:t xml:space="preserve">4. Рекомендовать пользователям автомобильных дорог, указанных в пункте №1 настоящего постановления, осуществлять объезд по улице </w:t>
      </w:r>
      <w:r w:rsidRPr="00B25037">
        <w:rPr>
          <w:sz w:val="26"/>
          <w:szCs w:val="26"/>
        </w:rPr>
        <w:br/>
        <w:t xml:space="preserve">Т. </w:t>
      </w:r>
      <w:proofErr w:type="spellStart"/>
      <w:r w:rsidRPr="00B25037">
        <w:rPr>
          <w:sz w:val="26"/>
          <w:szCs w:val="26"/>
        </w:rPr>
        <w:t>Барамзиной</w:t>
      </w:r>
      <w:proofErr w:type="spellEnd"/>
      <w:r w:rsidRPr="00B25037">
        <w:rPr>
          <w:sz w:val="26"/>
          <w:szCs w:val="26"/>
        </w:rPr>
        <w:t xml:space="preserve"> и улице </w:t>
      </w:r>
      <w:proofErr w:type="spellStart"/>
      <w:r w:rsidRPr="00B25037">
        <w:rPr>
          <w:sz w:val="26"/>
          <w:szCs w:val="26"/>
        </w:rPr>
        <w:t>Пряженникова</w:t>
      </w:r>
      <w:proofErr w:type="spellEnd"/>
      <w:r w:rsidRPr="00B25037">
        <w:rPr>
          <w:sz w:val="26"/>
          <w:szCs w:val="26"/>
        </w:rPr>
        <w:t>.</w:t>
      </w:r>
    </w:p>
    <w:p w:rsidR="00DC2D20" w:rsidRPr="00B25037" w:rsidRDefault="00DC2D20" w:rsidP="00DC2D2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B25037">
        <w:rPr>
          <w:sz w:val="26"/>
          <w:szCs w:val="26"/>
        </w:rPr>
        <w:t>5. Настоящее постановление подлежит официальному опубликованию.</w:t>
      </w:r>
    </w:p>
    <w:p w:rsidR="00DC2D20" w:rsidRPr="00B25037" w:rsidRDefault="00DC2D20" w:rsidP="00DC2D20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5037">
        <w:rPr>
          <w:sz w:val="26"/>
          <w:szCs w:val="26"/>
        </w:rPr>
        <w:t xml:space="preserve">            6. </w:t>
      </w:r>
      <w:proofErr w:type="gramStart"/>
      <w:r w:rsidRPr="00B25037">
        <w:rPr>
          <w:sz w:val="26"/>
          <w:szCs w:val="26"/>
        </w:rPr>
        <w:t>Контроль за</w:t>
      </w:r>
      <w:proofErr w:type="gramEnd"/>
      <w:r w:rsidRPr="00B25037">
        <w:rPr>
          <w:sz w:val="26"/>
          <w:szCs w:val="26"/>
        </w:rPr>
        <w:t xml:space="preserve"> выполнением настоящего постановления возложить на заместителя Главы Администрации города Глазова по социальной политике Станкевич О.В.</w:t>
      </w:r>
    </w:p>
    <w:p w:rsidR="00DC2D20" w:rsidRDefault="00DC2D20" w:rsidP="00DC2D20">
      <w:pPr>
        <w:tabs>
          <w:tab w:val="num" w:pos="0"/>
          <w:tab w:val="left" w:pos="1080"/>
        </w:tabs>
        <w:jc w:val="both"/>
        <w:rPr>
          <w:sz w:val="26"/>
          <w:szCs w:val="26"/>
        </w:rPr>
      </w:pPr>
    </w:p>
    <w:p w:rsidR="00DC2D20" w:rsidRPr="00B25037" w:rsidRDefault="00DC2D20" w:rsidP="00DC2D20">
      <w:pPr>
        <w:tabs>
          <w:tab w:val="num" w:pos="0"/>
          <w:tab w:val="left" w:pos="1080"/>
        </w:tabs>
        <w:jc w:val="both"/>
        <w:rPr>
          <w:sz w:val="26"/>
          <w:szCs w:val="26"/>
        </w:rPr>
      </w:pPr>
    </w:p>
    <w:p w:rsidR="00AC14C7" w:rsidRPr="00760BEF" w:rsidRDefault="00CC69C1" w:rsidP="00DC2D20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C69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5C6F6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5089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5089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765D2B" w:rsidP="00765D2B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9C1" w:rsidRDefault="00CC69C1" w:rsidP="005C6F64">
      <w:r>
        <w:separator/>
      </w:r>
    </w:p>
  </w:endnote>
  <w:endnote w:type="continuationSeparator" w:id="0">
    <w:p w:rsidR="00CC69C1" w:rsidRDefault="00CC69C1" w:rsidP="005C6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9C1" w:rsidRDefault="00CC69C1" w:rsidP="005C6F64">
      <w:r>
        <w:separator/>
      </w:r>
    </w:p>
  </w:footnote>
  <w:footnote w:type="continuationSeparator" w:id="0">
    <w:p w:rsidR="00CC69C1" w:rsidRDefault="00CC69C1" w:rsidP="005C6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B6E7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5089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C69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B6E7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5089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5D2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C69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0E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8A98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4656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9E8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44F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600B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C2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C45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AEA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AB668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CEF1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A886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40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DE1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54E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8ED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8E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6C2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7A6795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3F45E1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C38039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DBEB50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0B4D85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0863BB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278A78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86EA2A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4A2773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79AEB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25CEC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D9AD0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F6F9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FA8B9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D62A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392A4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6C67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B0EFA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E44627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B58F0E4" w:tentative="1">
      <w:start w:val="1"/>
      <w:numFmt w:val="lowerLetter"/>
      <w:lvlText w:val="%2."/>
      <w:lvlJc w:val="left"/>
      <w:pPr>
        <w:ind w:left="1440" w:hanging="360"/>
      </w:pPr>
    </w:lvl>
    <w:lvl w:ilvl="2" w:tplc="FD02EFC8" w:tentative="1">
      <w:start w:val="1"/>
      <w:numFmt w:val="lowerRoman"/>
      <w:lvlText w:val="%3."/>
      <w:lvlJc w:val="right"/>
      <w:pPr>
        <w:ind w:left="2160" w:hanging="180"/>
      </w:pPr>
    </w:lvl>
    <w:lvl w:ilvl="3" w:tplc="8FBEE3F6" w:tentative="1">
      <w:start w:val="1"/>
      <w:numFmt w:val="decimal"/>
      <w:lvlText w:val="%4."/>
      <w:lvlJc w:val="left"/>
      <w:pPr>
        <w:ind w:left="2880" w:hanging="360"/>
      </w:pPr>
    </w:lvl>
    <w:lvl w:ilvl="4" w:tplc="CEFC4B14" w:tentative="1">
      <w:start w:val="1"/>
      <w:numFmt w:val="lowerLetter"/>
      <w:lvlText w:val="%5."/>
      <w:lvlJc w:val="left"/>
      <w:pPr>
        <w:ind w:left="3600" w:hanging="360"/>
      </w:pPr>
    </w:lvl>
    <w:lvl w:ilvl="5" w:tplc="BFC43EA0" w:tentative="1">
      <w:start w:val="1"/>
      <w:numFmt w:val="lowerRoman"/>
      <w:lvlText w:val="%6."/>
      <w:lvlJc w:val="right"/>
      <w:pPr>
        <w:ind w:left="4320" w:hanging="180"/>
      </w:pPr>
    </w:lvl>
    <w:lvl w:ilvl="6" w:tplc="08B456AC" w:tentative="1">
      <w:start w:val="1"/>
      <w:numFmt w:val="decimal"/>
      <w:lvlText w:val="%7."/>
      <w:lvlJc w:val="left"/>
      <w:pPr>
        <w:ind w:left="5040" w:hanging="360"/>
      </w:pPr>
    </w:lvl>
    <w:lvl w:ilvl="7" w:tplc="9940A442" w:tentative="1">
      <w:start w:val="1"/>
      <w:numFmt w:val="lowerLetter"/>
      <w:lvlText w:val="%8."/>
      <w:lvlJc w:val="left"/>
      <w:pPr>
        <w:ind w:left="5760" w:hanging="360"/>
      </w:pPr>
    </w:lvl>
    <w:lvl w:ilvl="8" w:tplc="172C7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48AD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923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109B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E8A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806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2A8C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F4F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E73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A64B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09AF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2DCA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EEF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C8E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8B4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C231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0CF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9AEC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ACC0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388A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CB7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A43D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280A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028D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C21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72C8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2CF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E40C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62C4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72E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18AB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FE3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C60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74A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0FD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E76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807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794CA4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FDCC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3C22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EE6C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C44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A42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049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6A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6010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3341D5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2AC2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B63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440C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40B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84CE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E4E5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C5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7C8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4DE5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5EB2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AAAA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6EA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6B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9C46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841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AB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82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EB4C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8C49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8A4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ED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8E8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7013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30FC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7488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64B5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3BA3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90B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0A3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0D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6BF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A83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2E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68C1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280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FFF64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08FA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1CD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AED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0E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38A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CF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8A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405C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DD48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14F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B06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2E5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27A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445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22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67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E08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884CA6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3D84A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D0C4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101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95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DC1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185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8A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0A0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420E7DF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8E059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8D22C3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1D625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2DEBFF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8F2358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5B4014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414526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2E8215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05C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BAF9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B29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62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EC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BEB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61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45B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027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E909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B2188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EB2A4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65299D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1F2025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4A6220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20CBA3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16187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978272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B846DA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D8F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7AB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4A47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DA3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BC3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04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BC5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D42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43C65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AA5B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C22E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DAE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76F3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D29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D07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6A0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EC9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CE680F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DEC3C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0C0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CAA1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C70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0670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E71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78D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D406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0DC5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F6A8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56DA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6DC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147C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6B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B8FA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70CA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06E0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F667A7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F5678C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F1EBD7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0EA9E1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87495C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3CAA25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06C464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75E05F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18835A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0EADC9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C8EB49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D9E49C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954345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ABAA82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2A83F2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0D2535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EBC24F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8A085F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8FC808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CFC78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822A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98B6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5293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280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7D431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5883A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A4EE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A3F804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326C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3CB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41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0C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824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BA3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AF9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ECBE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ED4C6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2CB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08ED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6D8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0B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8C6E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A9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6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F89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41A01C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72B9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D0D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20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071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B0F2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DCF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1AF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0E3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62CA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683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DA3E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08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869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DE9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88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85E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2CB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EF96E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28A7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BE98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DE2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AF2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2EC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8FD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CDF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5D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F64"/>
    <w:rsid w:val="005C6F64"/>
    <w:rsid w:val="00765D2B"/>
    <w:rsid w:val="00774B16"/>
    <w:rsid w:val="00A86FF9"/>
    <w:rsid w:val="00B12648"/>
    <w:rsid w:val="00CC69C1"/>
    <w:rsid w:val="00DC2D20"/>
    <w:rsid w:val="00F50899"/>
    <w:rsid w:val="00FB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774B16"/>
  </w:style>
  <w:style w:type="character" w:customStyle="1" w:styleId="value1">
    <w:name w:val="value1"/>
    <w:basedOn w:val="a0"/>
    <w:rsid w:val="00774B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2020-02-19T03:43:00Z</cp:lastPrinted>
  <dcterms:created xsi:type="dcterms:W3CDTF">2016-12-16T12:43:00Z</dcterms:created>
  <dcterms:modified xsi:type="dcterms:W3CDTF">2020-02-27T03:58:00Z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