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06608B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7061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0738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660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660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6608B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6608B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0E203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660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660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660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6608B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0E203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E203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6608B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0E203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2076E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31.01.2020</w:t>
      </w:r>
      <w:r w:rsidR="0006608B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</w:t>
      </w:r>
      <w:bookmarkStart w:id="0" w:name="_GoBack"/>
      <w:bookmarkEnd w:id="0"/>
      <w:r w:rsidR="0006608B" w:rsidRPr="00E649DB">
        <w:rPr>
          <w:rFonts w:eastAsiaTheme="minorEastAsia"/>
          <w:color w:val="000000"/>
          <w:sz w:val="26"/>
          <w:szCs w:val="26"/>
        </w:rPr>
        <w:t xml:space="preserve">        № </w:t>
      </w:r>
      <w:r>
        <w:rPr>
          <w:rFonts w:eastAsiaTheme="minorEastAsia"/>
          <w:color w:val="000000"/>
          <w:sz w:val="26"/>
          <w:szCs w:val="26"/>
        </w:rPr>
        <w:t>17/7</w:t>
      </w:r>
    </w:p>
    <w:p w:rsidR="00E649DB" w:rsidRPr="00E649DB" w:rsidRDefault="000E203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6608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0E20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06608B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от 28.12.2018 № 17/68</w:t>
      </w:r>
    </w:p>
    <w:p w:rsidR="00AC14C7" w:rsidRPr="00760BEF" w:rsidRDefault="000E20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0E20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A7F32" w:rsidRPr="003A7F32" w:rsidRDefault="003A7F32" w:rsidP="003A7F32">
      <w:pPr>
        <w:widowControl w:val="0"/>
        <w:suppressAutoHyphens/>
        <w:autoSpaceDE w:val="0"/>
        <w:spacing w:line="360" w:lineRule="auto"/>
        <w:ind w:left="-426" w:firstLine="993"/>
        <w:jc w:val="both"/>
        <w:rPr>
          <w:sz w:val="26"/>
          <w:szCs w:val="26"/>
        </w:rPr>
      </w:pPr>
      <w:proofErr w:type="gramStart"/>
      <w:r w:rsidRPr="003A7F32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3A7F32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</w:t>
      </w:r>
      <w:proofErr w:type="gramEnd"/>
      <w:r w:rsidRPr="003A7F32">
        <w:rPr>
          <w:sz w:val="26"/>
          <w:szCs w:val="26"/>
        </w:rPr>
        <w:t xml:space="preserve"> начальника управления жилищно-коммунального хозяйства, наделенного правами юридического лица, Администрации города Глазова от 28.01.2020 № 9 «О включении сведений о месте (площадке) накопления твердых коммунальных отходов в реестр»</w:t>
      </w:r>
    </w:p>
    <w:p w:rsidR="003A7F32" w:rsidRPr="00BE4B8D" w:rsidRDefault="003A7F32" w:rsidP="003A7F32">
      <w:pPr>
        <w:suppressAutoHyphens/>
        <w:autoSpaceDE w:val="0"/>
        <w:spacing w:line="360" w:lineRule="auto"/>
        <w:ind w:left="-426" w:firstLine="993"/>
        <w:jc w:val="both"/>
        <w:rPr>
          <w:b/>
          <w:szCs w:val="26"/>
          <w:lang w:eastAsia="zh-CN"/>
        </w:rPr>
      </w:pPr>
      <w:proofErr w:type="gramStart"/>
      <w:r w:rsidRPr="00BA0041">
        <w:rPr>
          <w:b/>
          <w:szCs w:val="26"/>
          <w:lang w:eastAsia="zh-CN"/>
        </w:rPr>
        <w:t>П</w:t>
      </w:r>
      <w:proofErr w:type="gramEnd"/>
      <w:r w:rsidRPr="00BA0041">
        <w:rPr>
          <w:b/>
          <w:szCs w:val="26"/>
          <w:lang w:eastAsia="zh-CN"/>
        </w:rPr>
        <w:t xml:space="preserve"> О С Т А Н О В Л Я Ю:</w:t>
      </w:r>
    </w:p>
    <w:p w:rsidR="003A7F32" w:rsidRPr="008E08A7" w:rsidRDefault="003A7F32" w:rsidP="003A7F32">
      <w:pPr>
        <w:pStyle w:val="af5"/>
        <w:numPr>
          <w:ilvl w:val="0"/>
          <w:numId w:val="43"/>
        </w:numPr>
        <w:suppressAutoHyphens/>
        <w:spacing w:line="360" w:lineRule="auto"/>
        <w:ind w:left="-426" w:firstLine="993"/>
        <w:jc w:val="both"/>
        <w:rPr>
          <w:rFonts w:eastAsia="Times New Roman"/>
          <w:szCs w:val="26"/>
          <w:lang w:eastAsia="zh-CN"/>
        </w:rPr>
      </w:pPr>
      <w:r w:rsidRPr="008E08A7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 следующие изменения:</w:t>
      </w:r>
    </w:p>
    <w:p w:rsidR="003A7F32" w:rsidRPr="008E08A7" w:rsidRDefault="003A7F32" w:rsidP="003A7F32">
      <w:pPr>
        <w:pStyle w:val="af5"/>
        <w:numPr>
          <w:ilvl w:val="0"/>
          <w:numId w:val="42"/>
        </w:numPr>
        <w:suppressAutoHyphens/>
        <w:spacing w:line="360" w:lineRule="auto"/>
        <w:ind w:left="-426" w:firstLine="993"/>
        <w:jc w:val="both"/>
        <w:rPr>
          <w:rFonts w:eastAsia="Times New Roman"/>
          <w:szCs w:val="26"/>
          <w:lang w:eastAsia="zh-CN"/>
        </w:rPr>
      </w:pPr>
      <w:r w:rsidRPr="008E08A7">
        <w:rPr>
          <w:rFonts w:eastAsia="Times New Roman"/>
          <w:szCs w:val="26"/>
          <w:lang w:eastAsia="zh-CN"/>
        </w:rPr>
        <w:t xml:space="preserve"> Пункт</w:t>
      </w:r>
      <w:r>
        <w:rPr>
          <w:rFonts w:eastAsia="Times New Roman"/>
          <w:szCs w:val="26"/>
          <w:lang w:eastAsia="zh-CN"/>
        </w:rPr>
        <w:t xml:space="preserve"> 397</w:t>
      </w:r>
      <w:r w:rsidRPr="008E08A7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 xml:space="preserve">реестра изложить в новой редакции </w:t>
      </w:r>
      <w:r w:rsidRPr="008E08A7">
        <w:rPr>
          <w:rFonts w:eastAsia="Times New Roman"/>
          <w:szCs w:val="26"/>
          <w:lang w:eastAsia="zh-CN"/>
        </w:rPr>
        <w:t>согласно Приложению</w:t>
      </w:r>
      <w:r>
        <w:rPr>
          <w:rFonts w:eastAsia="Times New Roman"/>
          <w:szCs w:val="26"/>
          <w:lang w:eastAsia="zh-CN"/>
        </w:rPr>
        <w:t xml:space="preserve"> № 1 к настоящему постановлению;</w:t>
      </w:r>
    </w:p>
    <w:p w:rsidR="003A7F32" w:rsidRPr="008E08A7" w:rsidRDefault="003A7F32" w:rsidP="003A7F32">
      <w:pPr>
        <w:pStyle w:val="af5"/>
        <w:numPr>
          <w:ilvl w:val="0"/>
          <w:numId w:val="43"/>
        </w:numPr>
        <w:suppressAutoHyphens/>
        <w:spacing w:line="360" w:lineRule="auto"/>
        <w:ind w:left="-426" w:firstLine="993"/>
        <w:jc w:val="both"/>
        <w:rPr>
          <w:rFonts w:eastAsia="Times New Roman"/>
          <w:szCs w:val="26"/>
          <w:lang w:eastAsia="zh-CN"/>
        </w:rPr>
      </w:pPr>
      <w:r w:rsidRPr="008E08A7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3A7F32" w:rsidRPr="008E08A7" w:rsidRDefault="003A7F32" w:rsidP="003A7F32">
      <w:pPr>
        <w:pStyle w:val="af5"/>
        <w:numPr>
          <w:ilvl w:val="0"/>
          <w:numId w:val="43"/>
        </w:numPr>
        <w:suppressAutoHyphens/>
        <w:spacing w:line="360" w:lineRule="auto"/>
        <w:ind w:left="-426" w:firstLine="993"/>
        <w:jc w:val="both"/>
        <w:rPr>
          <w:rFonts w:eastAsia="Times New Roman"/>
          <w:szCs w:val="26"/>
          <w:lang w:eastAsia="zh-CN"/>
        </w:rPr>
      </w:pPr>
      <w:proofErr w:type="gramStart"/>
      <w:r w:rsidRPr="008E08A7"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 w:rsidRPr="008E08A7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8E08A7">
        <w:rPr>
          <w:rFonts w:eastAsia="Times New Roman"/>
          <w:szCs w:val="26"/>
          <w:lang w:eastAsia="zh-CN"/>
        </w:rPr>
        <w:t>Блинова</w:t>
      </w:r>
      <w:proofErr w:type="spellEnd"/>
      <w:r w:rsidRPr="008E08A7">
        <w:rPr>
          <w:rFonts w:eastAsia="Times New Roman"/>
          <w:szCs w:val="26"/>
          <w:lang w:eastAsia="zh-CN"/>
        </w:rPr>
        <w:t>.</w:t>
      </w:r>
    </w:p>
    <w:p w:rsidR="003A7F32" w:rsidRPr="00293FAD" w:rsidRDefault="003A7F32" w:rsidP="003A7F32">
      <w:pPr>
        <w:pStyle w:val="af5"/>
        <w:suppressAutoHyphens/>
        <w:spacing w:line="360" w:lineRule="auto"/>
        <w:ind w:left="-426" w:firstLine="993"/>
        <w:jc w:val="both"/>
        <w:rPr>
          <w:rFonts w:eastAsia="Times New Roman"/>
          <w:szCs w:val="26"/>
          <w:lang w:eastAsia="zh-CN"/>
        </w:rPr>
      </w:pPr>
    </w:p>
    <w:p w:rsidR="003A7F32" w:rsidRPr="003A7F32" w:rsidRDefault="003A7F32" w:rsidP="003A7F32">
      <w:pPr>
        <w:suppressAutoHyphens/>
        <w:ind w:left="-426"/>
        <w:rPr>
          <w:bCs/>
          <w:sz w:val="26"/>
          <w:szCs w:val="26"/>
          <w:lang w:eastAsia="zh-CN"/>
        </w:rPr>
      </w:pPr>
      <w:r w:rsidRPr="003A7F32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3A7F32">
        <w:rPr>
          <w:sz w:val="26"/>
          <w:szCs w:val="26"/>
          <w:lang w:eastAsia="zh-CN"/>
        </w:rPr>
        <w:t xml:space="preserve">                                                                  С.Н. </w:t>
      </w:r>
      <w:proofErr w:type="gramStart"/>
      <w:r w:rsidRPr="003A7F32">
        <w:rPr>
          <w:sz w:val="26"/>
          <w:szCs w:val="26"/>
          <w:lang w:eastAsia="zh-CN"/>
        </w:rPr>
        <w:t>Коновалов</w:t>
      </w:r>
      <w:proofErr w:type="gramEnd"/>
    </w:p>
    <w:p w:rsidR="003A7F32" w:rsidRDefault="003A7F32" w:rsidP="003A7F32">
      <w:pPr>
        <w:suppressAutoHyphens/>
        <w:jc w:val="right"/>
        <w:rPr>
          <w:szCs w:val="26"/>
          <w:lang w:eastAsia="zh-CN"/>
        </w:rPr>
        <w:sectPr w:rsidR="003A7F32" w:rsidSect="00D507B3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3A7F32" w:rsidRPr="00BA0041" w:rsidRDefault="003A7F32" w:rsidP="003A7F32">
      <w:pPr>
        <w:rPr>
          <w:szCs w:val="26"/>
        </w:rPr>
      </w:pPr>
    </w:p>
    <w:p w:rsidR="003A7F32" w:rsidRPr="00BA0041" w:rsidRDefault="003A7F32" w:rsidP="003A7F32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Приложение № 1</w:t>
      </w:r>
    </w:p>
    <w:p w:rsidR="003A7F32" w:rsidRPr="00BA0041" w:rsidRDefault="003A7F32" w:rsidP="003A7F32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>к постановлению</w:t>
      </w:r>
    </w:p>
    <w:p w:rsidR="003A7F32" w:rsidRPr="00BA0041" w:rsidRDefault="003A7F32" w:rsidP="003A7F32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Администрации города Глазова </w:t>
      </w:r>
    </w:p>
    <w:p w:rsidR="003A7F32" w:rsidRDefault="003A7F32" w:rsidP="003A7F32">
      <w:pPr>
        <w:suppressAutoHyphens/>
        <w:jc w:val="right"/>
        <w:rPr>
          <w:szCs w:val="26"/>
          <w:lang w:eastAsia="zh-CN"/>
        </w:rPr>
      </w:pPr>
      <w:r w:rsidRPr="00BA0041">
        <w:rPr>
          <w:szCs w:val="26"/>
          <w:lang w:eastAsia="zh-CN"/>
        </w:rPr>
        <w:t xml:space="preserve">от </w:t>
      </w:r>
      <w:r w:rsidR="00E2076E">
        <w:rPr>
          <w:szCs w:val="26"/>
          <w:lang w:eastAsia="zh-CN"/>
        </w:rPr>
        <w:t>31.01.2020</w:t>
      </w:r>
      <w:r w:rsidRPr="00BA0041">
        <w:rPr>
          <w:szCs w:val="26"/>
          <w:lang w:eastAsia="zh-CN"/>
        </w:rPr>
        <w:t xml:space="preserve"> №</w:t>
      </w:r>
      <w:r w:rsidR="00E2076E">
        <w:rPr>
          <w:szCs w:val="26"/>
          <w:lang w:eastAsia="zh-CN"/>
        </w:rPr>
        <w:t xml:space="preserve"> 17/7</w:t>
      </w:r>
    </w:p>
    <w:p w:rsidR="0048409F" w:rsidRPr="00BA0041" w:rsidRDefault="0048409F" w:rsidP="003A7F32">
      <w:pPr>
        <w:suppressAutoHyphens/>
        <w:jc w:val="right"/>
        <w:rPr>
          <w:szCs w:val="26"/>
          <w:lang w:eastAsia="zh-CN"/>
        </w:rPr>
      </w:pPr>
    </w:p>
    <w:p w:rsidR="003A7F32" w:rsidRPr="00BA0041" w:rsidRDefault="003A7F32" w:rsidP="003A7F32"/>
    <w:tbl>
      <w:tblPr>
        <w:tblStyle w:val="13"/>
        <w:tblW w:w="15468" w:type="dxa"/>
        <w:tblLayout w:type="fixed"/>
        <w:tblLook w:val="04A0" w:firstRow="1" w:lastRow="0" w:firstColumn="1" w:lastColumn="0" w:noHBand="0" w:noVBand="1"/>
      </w:tblPr>
      <w:tblGrid>
        <w:gridCol w:w="556"/>
        <w:gridCol w:w="1134"/>
        <w:gridCol w:w="709"/>
        <w:gridCol w:w="1134"/>
        <w:gridCol w:w="993"/>
        <w:gridCol w:w="1135"/>
        <w:gridCol w:w="1276"/>
        <w:gridCol w:w="852"/>
        <w:gridCol w:w="718"/>
        <w:gridCol w:w="719"/>
        <w:gridCol w:w="3546"/>
        <w:gridCol w:w="1702"/>
        <w:gridCol w:w="994"/>
      </w:tblGrid>
      <w:tr w:rsidR="003A7F32" w:rsidRPr="00BA0041" w:rsidTr="003A7F3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A004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Технические характеристики мест (площадок) накопления</w:t>
            </w:r>
          </w:p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твердых коммунальных отходов 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Периодичность вывоза</w:t>
            </w:r>
          </w:p>
        </w:tc>
      </w:tr>
      <w:tr w:rsidR="003A7F32" w:rsidRPr="00BA0041" w:rsidTr="003A7F32">
        <w:trPr>
          <w:trHeight w:val="5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№ дома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9" w:tgtFrame="_blank" w:history="1">
              <w:r w:rsidRPr="00BA0041">
                <w:rPr>
                  <w:color w:val="0000FF"/>
                  <w:sz w:val="18"/>
                  <w:szCs w:val="18"/>
                  <w:u w:val="single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Вид места (площадки)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4B57D8">
              <w:rPr>
                <w:rFonts w:eastAsia="Times New Roman"/>
                <w:sz w:val="16"/>
                <w:szCs w:val="16"/>
                <w:lang w:eastAsia="ru-RU"/>
              </w:rPr>
              <w:t>Площадь, м</w:t>
            </w:r>
            <w:proofErr w:type="gramStart"/>
            <w:r w:rsidRPr="004B57D8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Количество размещенных контейнеров,</w:t>
            </w:r>
          </w:p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(количество планируемых к размещению контейнеров)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BA0041">
              <w:rPr>
                <w:rFonts w:eastAsia="Times New Roman"/>
                <w:sz w:val="14"/>
                <w:szCs w:val="14"/>
                <w:lang w:eastAsia="ru-RU"/>
              </w:rPr>
              <w:t>Объем контейнера, м3</w:t>
            </w: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A7F32" w:rsidRPr="00BA0041" w:rsidTr="003A7F32">
        <w:trPr>
          <w:trHeight w:val="3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Долгота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A0041">
              <w:rPr>
                <w:rFonts w:eastAsia="Times New Roman"/>
                <w:sz w:val="16"/>
                <w:szCs w:val="16"/>
                <w:lang w:eastAsia="ru-RU"/>
              </w:rPr>
              <w:t>Широта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rPr>
                <w:rFonts w:eastAsia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3A7F32" w:rsidRPr="00BA0041" w:rsidTr="003A7F32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58.130596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52.638665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асфальтовое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Default="003A7F32" w:rsidP="004D716C">
            <w:pPr>
              <w:ind w:left="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Государственное 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казеннон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учреждение социального обслуживания Удмуртской Республики «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Глазовский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реабилитационный центр для детей и подростков с ограниченными возможностями»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1021801093049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.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Советская, 50</w:t>
            </w:r>
          </w:p>
          <w:p w:rsidR="003A7F32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>
              <w:rPr>
                <w:rFonts w:eastAsia="Times New Roman"/>
                <w:sz w:val="16"/>
                <w:szCs w:val="16"/>
                <w:lang w:eastAsia="zh-CN"/>
              </w:rPr>
              <w:t>Казенное учреждение социального обслуживания Удмуртской Республики «Социально-</w:t>
            </w:r>
            <w:proofErr w:type="spellStart"/>
            <w:r>
              <w:rPr>
                <w:rFonts w:eastAsia="Times New Roman"/>
                <w:sz w:val="16"/>
                <w:szCs w:val="16"/>
                <w:lang w:eastAsia="zh-CN"/>
              </w:rPr>
              <w:t>реабилитацинный</w:t>
            </w:r>
            <w:proofErr w:type="spellEnd"/>
            <w:r>
              <w:rPr>
                <w:rFonts w:eastAsia="Times New Roman"/>
                <w:sz w:val="16"/>
                <w:szCs w:val="16"/>
                <w:lang w:eastAsia="zh-CN"/>
              </w:rPr>
              <w:t xml:space="preserve"> центр для несовершеннолетних города Глазова «Семья»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 основной государственный регистрационный номер записи в Едином государственном реестре юридических лиц.</w:t>
            </w:r>
            <w:r>
              <w:t xml:space="preserve"> </w:t>
            </w:r>
            <w:r w:rsidRPr="001F5533">
              <w:rPr>
                <w:rFonts w:eastAsia="Times New Roman"/>
                <w:sz w:val="16"/>
                <w:szCs w:val="16"/>
                <w:lang w:eastAsia="zh-CN"/>
              </w:rPr>
              <w:t>1021801097658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 Адрес: У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>Р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rFonts w:eastAsia="Times New Roman"/>
                <w:sz w:val="16"/>
                <w:szCs w:val="16"/>
                <w:lang w:eastAsia="zh-CN"/>
              </w:rPr>
              <w:t xml:space="preserve">, город Глазов, ул. </w:t>
            </w:r>
            <w:r>
              <w:rPr>
                <w:rFonts w:eastAsia="Times New Roman"/>
                <w:sz w:val="16"/>
                <w:szCs w:val="16"/>
                <w:lang w:eastAsia="zh-CN"/>
              </w:rPr>
              <w:t>Советская, 50</w:t>
            </w:r>
          </w:p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Ул. Советская, д. 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32" w:rsidRPr="00BA0041" w:rsidRDefault="003A7F32" w:rsidP="004D716C">
            <w:pPr>
              <w:ind w:left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Два раза в месяц</w:t>
            </w:r>
          </w:p>
        </w:tc>
      </w:tr>
    </w:tbl>
    <w:p w:rsidR="00AC14C7" w:rsidRPr="00760BEF" w:rsidRDefault="000E203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A7F32" w:rsidRDefault="003A7F32" w:rsidP="003A7F32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3A7F32" w:rsidSect="003A7F32">
          <w:headerReference w:type="even" r:id="rId10"/>
          <w:headerReference w:type="default" r:id="rId11"/>
          <w:pgSz w:w="16838" w:h="11906" w:orient="landscape"/>
          <w:pgMar w:top="1701" w:right="567" w:bottom="851" w:left="567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1"/>
        <w:gridCol w:w="739"/>
        <w:gridCol w:w="32"/>
        <w:gridCol w:w="4488"/>
      </w:tblGrid>
      <w:tr w:rsidR="00507387" w:rsidTr="00E2076E">
        <w:tc>
          <w:tcPr>
            <w:tcW w:w="4270" w:type="dxa"/>
          </w:tcPr>
          <w:p w:rsidR="00E649DB" w:rsidRPr="009131CA" w:rsidRDefault="000E2036" w:rsidP="00E2076E">
            <w:pPr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520" w:type="dxa"/>
            <w:gridSpan w:val="2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507387" w:rsidTr="00E2076E">
        <w:tc>
          <w:tcPr>
            <w:tcW w:w="4270" w:type="dxa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80" w:type="dxa"/>
            <w:gridSpan w:val="2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520" w:type="dxa"/>
            <w:gridSpan w:val="2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507387" w:rsidTr="00E2076E">
        <w:tc>
          <w:tcPr>
            <w:tcW w:w="4311" w:type="dxa"/>
            <w:gridSpan w:val="2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771" w:type="dxa"/>
            <w:gridSpan w:val="2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488" w:type="dxa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E649DB" w:rsidRPr="009131CA" w:rsidRDefault="000E2036" w:rsidP="00E649DB">
      <w:pPr>
        <w:spacing w:line="240" w:lineRule="exact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3"/>
        <w:gridCol w:w="789"/>
        <w:gridCol w:w="4518"/>
      </w:tblGrid>
      <w:tr w:rsidR="00507387" w:rsidTr="0075636E">
        <w:tc>
          <w:tcPr>
            <w:tcW w:w="4644" w:type="dxa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  <w:tr w:rsidR="00507387" w:rsidTr="0075636E">
        <w:tc>
          <w:tcPr>
            <w:tcW w:w="4644" w:type="dxa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  <w:tc>
          <w:tcPr>
            <w:tcW w:w="4926" w:type="dxa"/>
          </w:tcPr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E649DB" w:rsidRPr="009131CA" w:rsidRDefault="000E2036" w:rsidP="0075636E">
            <w:pPr>
              <w:spacing w:line="240" w:lineRule="exact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:rsidR="00AC14C7" w:rsidRPr="00AC14C7" w:rsidRDefault="000E2036" w:rsidP="003A7F3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A7F32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36" w:rsidRDefault="000E2036">
      <w:r>
        <w:separator/>
      </w:r>
    </w:p>
  </w:endnote>
  <w:endnote w:type="continuationSeparator" w:id="0">
    <w:p w:rsidR="000E2036" w:rsidRDefault="000E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36" w:rsidRDefault="000E2036">
      <w:r>
        <w:separator/>
      </w:r>
    </w:p>
  </w:footnote>
  <w:footnote w:type="continuationSeparator" w:id="0">
    <w:p w:rsidR="000E2036" w:rsidRDefault="000E2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660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0E2036">
    <w:pPr>
      <w:pStyle w:val="a3"/>
    </w:pPr>
  </w:p>
  <w:p w:rsidR="004B66AC" w:rsidRDefault="004B66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6608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2076E">
      <w:rPr>
        <w:rStyle w:val="a4"/>
        <w:noProof/>
      </w:rPr>
      <w:t>5</w:t>
    </w:r>
    <w:r>
      <w:rPr>
        <w:rStyle w:val="a4"/>
      </w:rPr>
      <w:fldChar w:fldCharType="end"/>
    </w:r>
  </w:p>
  <w:p w:rsidR="00352FCB" w:rsidRDefault="000E2036">
    <w:pPr>
      <w:pStyle w:val="a3"/>
    </w:pPr>
  </w:p>
  <w:p w:rsidR="004B66AC" w:rsidRDefault="004B66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8220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9CF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EB9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CC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078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885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887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D89C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6EBB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3B2D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4CB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C0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09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AD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440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6A0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9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3EF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7C281B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EC4B34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2C48CC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1CD41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B1E448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C4CE9C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C181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D8E573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D76516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A3EDB1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485B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46DC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405D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9A94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4B46D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CE73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6A436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9E11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6D6B15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2B0ED70" w:tentative="1">
      <w:start w:val="1"/>
      <w:numFmt w:val="lowerLetter"/>
      <w:lvlText w:val="%2."/>
      <w:lvlJc w:val="left"/>
      <w:pPr>
        <w:ind w:left="1440" w:hanging="360"/>
      </w:pPr>
    </w:lvl>
    <w:lvl w:ilvl="2" w:tplc="94424BB4" w:tentative="1">
      <w:start w:val="1"/>
      <w:numFmt w:val="lowerRoman"/>
      <w:lvlText w:val="%3."/>
      <w:lvlJc w:val="right"/>
      <w:pPr>
        <w:ind w:left="2160" w:hanging="180"/>
      </w:pPr>
    </w:lvl>
    <w:lvl w:ilvl="3" w:tplc="C2142784" w:tentative="1">
      <w:start w:val="1"/>
      <w:numFmt w:val="decimal"/>
      <w:lvlText w:val="%4."/>
      <w:lvlJc w:val="left"/>
      <w:pPr>
        <w:ind w:left="2880" w:hanging="360"/>
      </w:pPr>
    </w:lvl>
    <w:lvl w:ilvl="4" w:tplc="7E4A7B94" w:tentative="1">
      <w:start w:val="1"/>
      <w:numFmt w:val="lowerLetter"/>
      <w:lvlText w:val="%5."/>
      <w:lvlJc w:val="left"/>
      <w:pPr>
        <w:ind w:left="3600" w:hanging="360"/>
      </w:pPr>
    </w:lvl>
    <w:lvl w:ilvl="5" w:tplc="6194D7DC" w:tentative="1">
      <w:start w:val="1"/>
      <w:numFmt w:val="lowerRoman"/>
      <w:lvlText w:val="%6."/>
      <w:lvlJc w:val="right"/>
      <w:pPr>
        <w:ind w:left="4320" w:hanging="180"/>
      </w:pPr>
    </w:lvl>
    <w:lvl w:ilvl="6" w:tplc="9D400B10" w:tentative="1">
      <w:start w:val="1"/>
      <w:numFmt w:val="decimal"/>
      <w:lvlText w:val="%7."/>
      <w:lvlJc w:val="left"/>
      <w:pPr>
        <w:ind w:left="5040" w:hanging="360"/>
      </w:pPr>
    </w:lvl>
    <w:lvl w:ilvl="7" w:tplc="B5805D2C" w:tentative="1">
      <w:start w:val="1"/>
      <w:numFmt w:val="lowerLetter"/>
      <w:lvlText w:val="%8."/>
      <w:lvlJc w:val="left"/>
      <w:pPr>
        <w:ind w:left="5760" w:hanging="360"/>
      </w:pPr>
    </w:lvl>
    <w:lvl w:ilvl="8" w:tplc="B7BC5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4044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7EE7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C0C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DC9F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AD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CA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343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4B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88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604D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076A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D827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27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C9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7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8CF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E2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2041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955A24"/>
    <w:multiLevelType w:val="hybridMultilevel"/>
    <w:tmpl w:val="45E2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27C14"/>
    <w:multiLevelType w:val="hybridMultilevel"/>
    <w:tmpl w:val="B3E02BBE"/>
    <w:lvl w:ilvl="0" w:tplc="12F22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48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FC78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8DE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A267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09D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201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D0707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4F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C15EC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82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E25F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70DB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E0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28B6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08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240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47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14CAEAE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08E8B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34DB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0C47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BA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128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E018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AE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1E9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88BC1B6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5E6C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AAB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82E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3C4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367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28F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C8F5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7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7B32B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8C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85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B2A2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E5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42E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25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0DA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BCD3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61A69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44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C3D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20D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89F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A22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226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CE7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82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C34842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3A4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008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0ED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CD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74D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08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26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B6F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5E403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B45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364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6E9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BA5E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84CF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46C5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D497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FCC7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8EE8FD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BC3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2F3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6C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46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186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186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A9C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8AE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F29A999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0BE8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E07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C8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66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80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E0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AB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5A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A43AF59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CC2F0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5AED2D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DCEB63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A5ADCB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292949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9B47C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044C2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0C2F96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76F88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2643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04C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06D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E2A9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6EB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0AD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C03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52B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D4F08E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30E760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55855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2EC13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6E3C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E320E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7A8245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5C25C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9BC411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D30E6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06F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AC1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8C0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FE5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984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A67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40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A28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B1769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C88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CE7F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6F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E23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146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4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A94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32FA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A61C0CA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15C6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B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626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4FA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32F9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0C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8E71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4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FA24B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2C05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84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C0B7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C8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03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C9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8F1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4F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2ACAFD2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024B1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BEEE98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DD09B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9A73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7745F5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BD6896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8DA653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C3082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0498BB9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E0CB88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E70FD3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6C6DC0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D540871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BAC793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AE57E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AC8779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554FF9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853EFA0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5E874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33E48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676BF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0228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9820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DA04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44E3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480EE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FF72718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276A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2B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643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F24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BCC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E47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AD8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F4B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C5DAB2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927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1278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079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AD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2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4F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24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2214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DEBEC6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5E1E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42A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AE7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666A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2A7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AD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20E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8EB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17CAE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64F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22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2E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E66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EA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8CB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C0A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941B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1BC84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69A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CE2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22C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EF5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68D7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6EC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C6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3028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3"/>
  </w:num>
  <w:num w:numId="42">
    <w:abstractNumId w:val="7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87"/>
    <w:rsid w:val="0006608B"/>
    <w:rsid w:val="000E2036"/>
    <w:rsid w:val="00281973"/>
    <w:rsid w:val="003A7F32"/>
    <w:rsid w:val="0048409F"/>
    <w:rsid w:val="004B66AC"/>
    <w:rsid w:val="00507387"/>
    <w:rsid w:val="007D7C92"/>
    <w:rsid w:val="00B453E1"/>
    <w:rsid w:val="00E2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A7F32"/>
    <w:pPr>
      <w:ind w:left="720"/>
      <w:contextualSpacing/>
    </w:pPr>
    <w:rPr>
      <w:rFonts w:eastAsiaTheme="minorHAnsi"/>
      <w:sz w:val="26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3A7F32"/>
    <w:pPr>
      <w:ind w:left="5670"/>
    </w:pPr>
    <w:rPr>
      <w:rFonts w:eastAsia="Calibri"/>
      <w:sz w:val="26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e06508c4aac5a6fd83d213dedae67ca55fcabb5081def69c3ade747732e34fa7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40</cp:revision>
  <cp:lastPrinted>2020-01-30T07:48:00Z</cp:lastPrinted>
  <dcterms:created xsi:type="dcterms:W3CDTF">2016-12-16T12:43:00Z</dcterms:created>
  <dcterms:modified xsi:type="dcterms:W3CDTF">2020-01-31T06:13:00Z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