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D7" w:rsidRDefault="00BA2DCE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97170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83CD7">
        <w:trPr>
          <w:jc w:val="center"/>
        </w:trPr>
        <w:tc>
          <w:tcPr>
            <w:tcW w:w="3988" w:type="dxa"/>
            <w:vAlign w:val="center"/>
          </w:tcPr>
          <w:p w:rsidR="00783CD7" w:rsidRDefault="00BA2DCE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783CD7" w:rsidRDefault="00BA2DCE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783CD7" w:rsidRDefault="00BA2DCE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783CD7" w:rsidRDefault="00BA2DCE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783CD7" w:rsidRDefault="00783CD7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783CD7" w:rsidRDefault="00BA2DCE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783CD7" w:rsidRDefault="00BA2DCE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783CD7" w:rsidRDefault="00BA2DCE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783CD7" w:rsidRDefault="00BA2DCE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783CD7" w:rsidRDefault="00783CD7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83CD7" w:rsidRDefault="00783CD7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83CD7" w:rsidRDefault="00BA2DCE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783CD7" w:rsidRDefault="00783CD7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783CD7" w:rsidRDefault="00081B64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31.01.2020</w:t>
      </w:r>
      <w:r w:rsidR="00BA2DCE">
        <w:rPr>
          <w:rFonts w:eastAsiaTheme="minorEastAsia"/>
          <w:color w:val="000000"/>
          <w:sz w:val="26"/>
          <w:szCs w:val="26"/>
        </w:rPr>
        <w:t xml:space="preserve">     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             </w:t>
      </w:r>
      <w:r w:rsidR="00BA2DCE">
        <w:rPr>
          <w:rFonts w:eastAsiaTheme="minorEastAsia"/>
          <w:color w:val="000000"/>
          <w:sz w:val="26"/>
          <w:szCs w:val="26"/>
        </w:rPr>
        <w:t xml:space="preserve">   № </w:t>
      </w:r>
      <w:r>
        <w:rPr>
          <w:rFonts w:eastAsiaTheme="minorEastAsia"/>
          <w:color w:val="000000"/>
          <w:sz w:val="26"/>
          <w:szCs w:val="26"/>
        </w:rPr>
        <w:t xml:space="preserve">20/4 </w:t>
      </w:r>
    </w:p>
    <w:p w:rsidR="00783CD7" w:rsidRDefault="00783CD7">
      <w:pPr>
        <w:ind w:right="-143"/>
        <w:rPr>
          <w:rFonts w:eastAsiaTheme="minorEastAsia"/>
          <w:color w:val="000000"/>
          <w:sz w:val="44"/>
          <w:szCs w:val="44"/>
        </w:rPr>
      </w:pPr>
    </w:p>
    <w:p w:rsidR="00783CD7" w:rsidRDefault="00BA2DCE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783CD7" w:rsidRDefault="00783CD7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83CD7" w:rsidRDefault="00BA2DCE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«Предоставление  градостроительного плана земельного участка», утвержденный постановлением </w:t>
      </w:r>
    </w:p>
    <w:p w:rsidR="00783CD7" w:rsidRDefault="00BA2DC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Администрации города Глазова </w:t>
      </w:r>
    </w:p>
    <w:p w:rsidR="00783CD7" w:rsidRDefault="00BA2DCE">
      <w:pPr>
        <w:jc w:val="center"/>
        <w:rPr>
          <w:sz w:val="26"/>
          <w:szCs w:val="26"/>
        </w:rPr>
      </w:pPr>
      <w:r>
        <w:rPr>
          <w:b/>
          <w:sz w:val="26"/>
        </w:rPr>
        <w:t>от 03.07.2017 № 23/150</w:t>
      </w:r>
    </w:p>
    <w:p w:rsidR="00783CD7" w:rsidRDefault="00783CD7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83CD7" w:rsidRDefault="00BA2DC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статье</w:t>
      </w:r>
      <w:r>
        <w:rPr>
          <w:sz w:val="26"/>
          <w:szCs w:val="26"/>
        </w:rPr>
        <w:t>й 57.3 Градостроительного кодекса Российской Федерации, Уставом  муниципального образования «Город Глазов»,</w:t>
      </w:r>
    </w:p>
    <w:p w:rsidR="00783CD7" w:rsidRDefault="00783CD7">
      <w:pPr>
        <w:spacing w:line="360" w:lineRule="auto"/>
        <w:jc w:val="both"/>
        <w:rPr>
          <w:sz w:val="26"/>
        </w:rPr>
      </w:pPr>
    </w:p>
    <w:p w:rsidR="00783CD7" w:rsidRDefault="00BA2DCE">
      <w:pPr>
        <w:pStyle w:val="21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783CD7" w:rsidRDefault="00783CD7">
      <w:pPr>
        <w:spacing w:line="360" w:lineRule="auto"/>
        <w:jc w:val="both"/>
        <w:rPr>
          <w:sz w:val="26"/>
        </w:rPr>
      </w:pPr>
    </w:p>
    <w:p w:rsidR="00783CD7" w:rsidRDefault="00BA2DCE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1. Внести в административный регламент по предоставлению муниципальной услуги «</w:t>
      </w:r>
      <w:r>
        <w:rPr>
          <w:sz w:val="26"/>
          <w:szCs w:val="26"/>
        </w:rPr>
        <w:t>Предоставление  градостроительного плана зем</w:t>
      </w:r>
      <w:r>
        <w:rPr>
          <w:sz w:val="26"/>
          <w:szCs w:val="26"/>
        </w:rPr>
        <w:t>ельного участка</w:t>
      </w:r>
      <w:r>
        <w:rPr>
          <w:sz w:val="26"/>
        </w:rPr>
        <w:t xml:space="preserve">», </w:t>
      </w:r>
      <w:proofErr w:type="gramStart"/>
      <w:r>
        <w:rPr>
          <w:sz w:val="26"/>
        </w:rPr>
        <w:t>утвержденный</w:t>
      </w:r>
      <w:proofErr w:type="gramEnd"/>
      <w:r>
        <w:rPr>
          <w:sz w:val="26"/>
        </w:rPr>
        <w:t xml:space="preserve"> постановлением Администрации города Глазова от 03.07.2017 № 23/150</w:t>
      </w:r>
      <w:r>
        <w:rPr>
          <w:b/>
          <w:sz w:val="26"/>
        </w:rPr>
        <w:t xml:space="preserve"> </w:t>
      </w:r>
      <w:r>
        <w:rPr>
          <w:sz w:val="26"/>
        </w:rPr>
        <w:t>следующие изменения:</w:t>
      </w:r>
    </w:p>
    <w:p w:rsidR="00783CD7" w:rsidRDefault="00BA2DCE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1.1. пункт 4 в </w:t>
      </w:r>
      <w:proofErr w:type="gramStart"/>
      <w:r>
        <w:rPr>
          <w:sz w:val="26"/>
        </w:rPr>
        <w:t>разделе</w:t>
      </w:r>
      <w:proofErr w:type="gramEnd"/>
      <w:r>
        <w:rPr>
          <w:sz w:val="26"/>
        </w:rPr>
        <w:t xml:space="preserve"> I изложить в следующей редакции:</w:t>
      </w:r>
    </w:p>
    <w:p w:rsidR="00783CD7" w:rsidRDefault="00BA2DCE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 «4. Описание заявителей</w:t>
      </w:r>
    </w:p>
    <w:p w:rsidR="00783CD7" w:rsidRDefault="00BA2DCE">
      <w:pPr>
        <w:suppressAutoHyphens/>
        <w:spacing w:line="360" w:lineRule="auto"/>
        <w:ind w:firstLine="708"/>
        <w:jc w:val="both"/>
        <w:rPr>
          <w:sz w:val="26"/>
        </w:rPr>
      </w:pPr>
      <w:proofErr w:type="gramStart"/>
      <w:r>
        <w:rPr>
          <w:sz w:val="26"/>
        </w:rPr>
        <w:t xml:space="preserve">Заявитель - физическое или юридическое лицо являющиеся  </w:t>
      </w:r>
      <w:r>
        <w:rPr>
          <w:sz w:val="26"/>
        </w:rPr>
        <w:t>правообладателями земельного участка (собственники земельных участков, землепользователи, землевладельцы и арендаторы земельных участков), либо их уполномоченные представители,  иное лицо в случае,  если земельный участок для размещения объектов федерально</w:t>
      </w:r>
      <w:r>
        <w:rPr>
          <w:sz w:val="26"/>
        </w:rPr>
        <w:t>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лиц, за исключением сервит</w:t>
      </w:r>
      <w:r>
        <w:rPr>
          <w:sz w:val="26"/>
        </w:rPr>
        <w:t xml:space="preserve">ута, публичного сервитута, выдача градостроительного плана земельного участка </w:t>
      </w:r>
      <w:r>
        <w:rPr>
          <w:sz w:val="26"/>
        </w:rPr>
        <w:lastRenderedPageBreak/>
        <w:t>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</w:t>
      </w:r>
      <w:r>
        <w:rPr>
          <w:sz w:val="26"/>
        </w:rPr>
        <w:t>я земельного участка или земельных участков на кадастровом плане территории,</w:t>
      </w:r>
      <w:r>
        <w:t xml:space="preserve"> </w:t>
      </w:r>
      <w:r>
        <w:rPr>
          <w:sz w:val="26"/>
        </w:rPr>
        <w:t>обратившиеся в  Управление, предоставляющее муниципальную услугу, или в Автономное учреждение Удмуртской Республики «Многофункциональный центр предоставления государственных и мун</w:t>
      </w:r>
      <w:r>
        <w:rPr>
          <w:sz w:val="26"/>
        </w:rPr>
        <w:t>иципальных услуг</w:t>
      </w:r>
      <w:proofErr w:type="gramEnd"/>
      <w:r>
        <w:rPr>
          <w:sz w:val="26"/>
        </w:rPr>
        <w:t xml:space="preserve"> города Глазова» http://mfc-glazov.ru, или через «Единый портал государственных услуг Российской Федерации» -  www.gosuslugi.ru, или через информационную систему Удмуртской Республики «Региональный портал государственных и муниципальных усл</w:t>
      </w:r>
      <w:r>
        <w:rPr>
          <w:sz w:val="26"/>
        </w:rPr>
        <w:t>уг Удмуртской Республики» - http://uslugi.udmurt.ru, с запросом о предоставлении муниципальной услуги, выраженным в устной, письменной или электронной форме</w:t>
      </w:r>
      <w:proofErr w:type="gramStart"/>
      <w:r>
        <w:rPr>
          <w:sz w:val="26"/>
        </w:rPr>
        <w:t>.»;</w:t>
      </w:r>
      <w:proofErr w:type="gramEnd"/>
    </w:p>
    <w:p w:rsidR="00783CD7" w:rsidRDefault="00BA2DCE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1.1.2. В Разделе  II:</w:t>
      </w:r>
    </w:p>
    <w:p w:rsidR="00783CD7" w:rsidRDefault="00BA2DCE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1.1.2.1 в </w:t>
      </w:r>
      <w:proofErr w:type="gramStart"/>
      <w:r>
        <w:rPr>
          <w:sz w:val="26"/>
        </w:rPr>
        <w:t>пункте</w:t>
      </w:r>
      <w:proofErr w:type="gramEnd"/>
      <w:r>
        <w:rPr>
          <w:sz w:val="26"/>
        </w:rPr>
        <w:t xml:space="preserve"> 9 цифру «20» заменить на цифру «14»;</w:t>
      </w:r>
    </w:p>
    <w:p w:rsidR="00783CD7" w:rsidRDefault="00BA2DCE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1.1.2.2. в </w:t>
      </w:r>
      <w:proofErr w:type="gramStart"/>
      <w:r>
        <w:rPr>
          <w:sz w:val="26"/>
        </w:rPr>
        <w:t>пункте</w:t>
      </w:r>
      <w:proofErr w:type="gramEnd"/>
      <w:r>
        <w:rPr>
          <w:sz w:val="26"/>
        </w:rPr>
        <w:t xml:space="preserve"> </w:t>
      </w:r>
      <w:r>
        <w:rPr>
          <w:sz w:val="26"/>
        </w:rPr>
        <w:t>20.2.2. второй абзац изложить в следующей редакции:</w:t>
      </w:r>
    </w:p>
    <w:p w:rsidR="00783CD7" w:rsidRDefault="00BA2DCE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«Заявление, направленное в форме электронного документа, подписывается  электронной подписью</w:t>
      </w:r>
      <w:proofErr w:type="gramStart"/>
      <w:r>
        <w:rPr>
          <w:sz w:val="26"/>
        </w:rPr>
        <w:t>.»;</w:t>
      </w:r>
      <w:proofErr w:type="gramEnd"/>
    </w:p>
    <w:p w:rsidR="00783CD7" w:rsidRDefault="00BA2DCE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1.1.3. В Разделе </w:t>
      </w:r>
      <w:r>
        <w:rPr>
          <w:sz w:val="26"/>
          <w:lang w:val="en-US"/>
        </w:rPr>
        <w:t>III</w:t>
      </w:r>
      <w:r>
        <w:rPr>
          <w:sz w:val="26"/>
        </w:rPr>
        <w:t>:</w:t>
      </w:r>
    </w:p>
    <w:p w:rsidR="00783CD7" w:rsidRDefault="00BA2DCE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1.1.3.1. в </w:t>
      </w:r>
      <w:proofErr w:type="gramStart"/>
      <w:r>
        <w:rPr>
          <w:sz w:val="26"/>
        </w:rPr>
        <w:t>пункте</w:t>
      </w:r>
      <w:proofErr w:type="gramEnd"/>
      <w:r>
        <w:rPr>
          <w:sz w:val="26"/>
        </w:rPr>
        <w:t xml:space="preserve"> 22.1.3 пятый абзац исключить;</w:t>
      </w:r>
    </w:p>
    <w:p w:rsidR="00783CD7" w:rsidRDefault="00BA2DCE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1.1.3.2. в </w:t>
      </w:r>
      <w:proofErr w:type="gramStart"/>
      <w:r>
        <w:rPr>
          <w:sz w:val="26"/>
        </w:rPr>
        <w:t>пункте</w:t>
      </w:r>
      <w:proofErr w:type="gramEnd"/>
      <w:r>
        <w:rPr>
          <w:sz w:val="26"/>
        </w:rPr>
        <w:t xml:space="preserve"> 22.3.1 цифру «3» зам</w:t>
      </w:r>
      <w:r>
        <w:rPr>
          <w:sz w:val="26"/>
        </w:rPr>
        <w:t>енить на цифру «1»;</w:t>
      </w:r>
    </w:p>
    <w:p w:rsidR="00783CD7" w:rsidRDefault="00BA2DCE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2. Настоящее постановление подлежит официальному опубликованию в </w:t>
      </w:r>
      <w:proofErr w:type="gramStart"/>
      <w:r>
        <w:rPr>
          <w:sz w:val="26"/>
        </w:rPr>
        <w:t>средствах</w:t>
      </w:r>
      <w:proofErr w:type="gramEnd"/>
      <w:r>
        <w:rPr>
          <w:sz w:val="26"/>
        </w:rPr>
        <w:t xml:space="preserve"> массовой информации.</w:t>
      </w:r>
    </w:p>
    <w:p w:rsidR="00783CD7" w:rsidRDefault="00BA2DCE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 настоящего возложить на заместителя Главы Администрации города Глазова по вопросам строительства, архитектуры и </w:t>
      </w:r>
      <w:r>
        <w:rPr>
          <w:sz w:val="26"/>
        </w:rPr>
        <w:t xml:space="preserve">жилищно-коммунального хозяйства </w:t>
      </w:r>
      <w:proofErr w:type="spellStart"/>
      <w:r>
        <w:rPr>
          <w:sz w:val="26"/>
          <w:szCs w:val="26"/>
        </w:rPr>
        <w:t>С.К.Блинова</w:t>
      </w:r>
      <w:proofErr w:type="spellEnd"/>
      <w:r>
        <w:rPr>
          <w:sz w:val="26"/>
        </w:rPr>
        <w:t>.</w:t>
      </w:r>
    </w:p>
    <w:p w:rsidR="00783CD7" w:rsidRDefault="00783CD7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83CD7" w:rsidRDefault="00783CD7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83CD7" w:rsidRDefault="00783CD7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83CD7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83CD7" w:rsidRDefault="00BA2DCE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83CD7" w:rsidRDefault="00BA2DCE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783CD7" w:rsidRDefault="00783CD7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83CD7" w:rsidRDefault="00783CD7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783CD7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CE" w:rsidRDefault="00BA2DCE">
      <w:r>
        <w:separator/>
      </w:r>
    </w:p>
  </w:endnote>
  <w:endnote w:type="continuationSeparator" w:id="0">
    <w:p w:rsidR="00BA2DCE" w:rsidRDefault="00BA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CE" w:rsidRDefault="00BA2DCE">
      <w:r>
        <w:separator/>
      </w:r>
    </w:p>
  </w:footnote>
  <w:footnote w:type="continuationSeparator" w:id="0">
    <w:p w:rsidR="00BA2DCE" w:rsidRDefault="00BA2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D7" w:rsidRDefault="00BA2D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3CD7" w:rsidRDefault="00783C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D7" w:rsidRDefault="00BA2D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1B64">
      <w:rPr>
        <w:rStyle w:val="a4"/>
        <w:noProof/>
      </w:rPr>
      <w:t>2</w:t>
    </w:r>
    <w:r>
      <w:rPr>
        <w:rStyle w:val="a4"/>
      </w:rPr>
      <w:fldChar w:fldCharType="end"/>
    </w:r>
  </w:p>
  <w:p w:rsidR="00783CD7" w:rsidRDefault="00783C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4BA09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C9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A8E9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DE9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EAF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E3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A0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038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EA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032C5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B46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C21D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C7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10F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7CB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67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F8B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F8A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170AEA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86CD4E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8CCB82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0C0E38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2D4445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AE439D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588B57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4E275F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FCC32B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720D7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348D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B2C4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C1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D082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0891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0A2C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FC1E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0A51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B0AB84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B82E5B2" w:tentative="1">
      <w:start w:val="1"/>
      <w:numFmt w:val="lowerLetter"/>
      <w:lvlText w:val="%2."/>
      <w:lvlJc w:val="left"/>
      <w:pPr>
        <w:ind w:left="1440" w:hanging="360"/>
      </w:pPr>
    </w:lvl>
    <w:lvl w:ilvl="2" w:tplc="88FCCE38" w:tentative="1">
      <w:start w:val="1"/>
      <w:numFmt w:val="lowerRoman"/>
      <w:lvlText w:val="%3."/>
      <w:lvlJc w:val="right"/>
      <w:pPr>
        <w:ind w:left="2160" w:hanging="180"/>
      </w:pPr>
    </w:lvl>
    <w:lvl w:ilvl="3" w:tplc="D7021C4E" w:tentative="1">
      <w:start w:val="1"/>
      <w:numFmt w:val="decimal"/>
      <w:lvlText w:val="%4."/>
      <w:lvlJc w:val="left"/>
      <w:pPr>
        <w:ind w:left="2880" w:hanging="360"/>
      </w:pPr>
    </w:lvl>
    <w:lvl w:ilvl="4" w:tplc="6128BAD2" w:tentative="1">
      <w:start w:val="1"/>
      <w:numFmt w:val="lowerLetter"/>
      <w:lvlText w:val="%5."/>
      <w:lvlJc w:val="left"/>
      <w:pPr>
        <w:ind w:left="3600" w:hanging="360"/>
      </w:pPr>
    </w:lvl>
    <w:lvl w:ilvl="5" w:tplc="BA2E030A" w:tentative="1">
      <w:start w:val="1"/>
      <w:numFmt w:val="lowerRoman"/>
      <w:lvlText w:val="%6."/>
      <w:lvlJc w:val="right"/>
      <w:pPr>
        <w:ind w:left="4320" w:hanging="180"/>
      </w:pPr>
    </w:lvl>
    <w:lvl w:ilvl="6" w:tplc="FD38105C" w:tentative="1">
      <w:start w:val="1"/>
      <w:numFmt w:val="decimal"/>
      <w:lvlText w:val="%7."/>
      <w:lvlJc w:val="left"/>
      <w:pPr>
        <w:ind w:left="5040" w:hanging="360"/>
      </w:pPr>
    </w:lvl>
    <w:lvl w:ilvl="7" w:tplc="DC402A0E" w:tentative="1">
      <w:start w:val="1"/>
      <w:numFmt w:val="lowerLetter"/>
      <w:lvlText w:val="%8."/>
      <w:lvlJc w:val="left"/>
      <w:pPr>
        <w:ind w:left="5760" w:hanging="360"/>
      </w:pPr>
    </w:lvl>
    <w:lvl w:ilvl="8" w:tplc="9F146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83C3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9CF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B8E1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61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6B6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CE3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74A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C38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CB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BCC9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5381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9A8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8D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8E4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F82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0A5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E9B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A5E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7B64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EE3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9CFF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94B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C01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A08F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6F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2BC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4D4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6063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0AE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4EFB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ED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83F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4AF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6ECE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6B9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E4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5AA321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30EF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A0F1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74B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08E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9A6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EE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21F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04B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4E6F31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4D8F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D27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4ED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670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037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16E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21B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4F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6786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0AC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24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E6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09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EC8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21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60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E8FA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E145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CEB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65A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28C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65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CC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C0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A2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B233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7B8B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F28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70C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7A4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AF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AAE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AA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7E3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761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10E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C5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B25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A61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28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AA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1E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4C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700B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86C7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80F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AC3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C0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CAC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C06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EE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C8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D65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A96BC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330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EC9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C0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81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200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76D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89F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0AF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E28001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882D0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976D4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6E2F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00852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AE4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FD4861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5E0C09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C4CBA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32203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949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40B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E8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6A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869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8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41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3E8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A16E4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0484F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2983A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046C1E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E66A68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18885E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11CFDB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24CEF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77EA9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8B85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887C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7AC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64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657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102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C3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C1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EE8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D2AF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CE4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926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22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7E1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7C2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0E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823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428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B9AFE0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D326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3659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CA7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A0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68C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7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EA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A7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94A7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D06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24C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8AC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C4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1E7B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224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8BC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5ACC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65639A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ED897C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926253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E16D0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FCCA0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44AB3D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318A5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CF41C3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00CB35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ABC61E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E1C157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AA62FB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3E4834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E4889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7301FD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686CE0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C20E25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664093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BA2BC9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D7E03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AA3D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4CB9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2835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7E5B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B015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14AB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7E3F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E008F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2106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DAB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6E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4C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981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3E8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87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700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592E4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F85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A8C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0B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FA27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ACF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82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2A1D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68C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1BC1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2EA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7CF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EB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D60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DE4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60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0E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1EB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13CD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14C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D2F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84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86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EAB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03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20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76C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C83C2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28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82F9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E5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C84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FEB2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08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C1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860F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CD7"/>
    <w:rsid w:val="00081B64"/>
    <w:rsid w:val="00783CD7"/>
    <w:rsid w:val="00B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</w:style>
  <w:style w:type="character" w:customStyle="1" w:styleId="value1">
    <w:name w:val="value1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41</cp:revision>
  <cp:lastPrinted>2020-01-21T12:30:00Z</cp:lastPrinted>
  <dcterms:created xsi:type="dcterms:W3CDTF">2016-12-16T12:43:00Z</dcterms:created>
  <dcterms:modified xsi:type="dcterms:W3CDTF">2020-01-31T15:58:00Z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