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A375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1565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75AF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A375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A375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A375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A375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B59C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A375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A375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A375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A375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B59C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B59C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A375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B59C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A375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434FF">
        <w:rPr>
          <w:rFonts w:eastAsiaTheme="minorEastAsia"/>
          <w:color w:val="000000"/>
          <w:sz w:val="26"/>
          <w:szCs w:val="26"/>
        </w:rPr>
        <w:t>24.12.2019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</w:t>
      </w:r>
      <w:r w:rsidR="005434FF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5434FF">
        <w:rPr>
          <w:rFonts w:eastAsiaTheme="minorEastAsia"/>
          <w:color w:val="000000"/>
          <w:sz w:val="26"/>
          <w:szCs w:val="26"/>
        </w:rPr>
        <w:t>20/24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B59C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A375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B59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0E6F72" w:rsidRDefault="007A375B" w:rsidP="002E3F7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0E6F72">
        <w:rPr>
          <w:rStyle w:val="af3"/>
          <w:b/>
          <w:color w:val="auto"/>
          <w:sz w:val="25"/>
          <w:szCs w:val="25"/>
        </w:rPr>
        <w:t xml:space="preserve">О внесении изменений в Перечень муниципальных услуг, предоставляемых органами местного самоуправления муниципального образования «Город Глазов» (Перечень услуг № 1), утвержденный постановлением Администрации города Глазова от 10.10.2016 № 20/32 (в ред. от 18.10.2019 № 20/18, от 13.11.2019 № 20/20) </w:t>
      </w:r>
    </w:p>
    <w:p w:rsidR="00AC14C7" w:rsidRPr="000E6F72" w:rsidRDefault="000B59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E6F72" w:rsidRDefault="000B59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E6F72" w:rsidRPr="000E6F72" w:rsidRDefault="000E6F72" w:rsidP="000E6F7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 w:rsidRPr="000E6F72">
        <w:rPr>
          <w:sz w:val="25"/>
          <w:szCs w:val="25"/>
        </w:rPr>
        <w:t xml:space="preserve">На основании Федеральных законов от 06.10.2003 </w:t>
      </w:r>
      <w:hyperlink r:id="rId8" w:history="1">
        <w:r w:rsidRPr="000E6F72">
          <w:rPr>
            <w:sz w:val="25"/>
            <w:szCs w:val="25"/>
          </w:rPr>
          <w:t>№ 131-ФЗ</w:t>
        </w:r>
      </w:hyperlink>
      <w:r w:rsidRPr="000E6F72"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от 27.07.2010 </w:t>
      </w:r>
      <w:hyperlink r:id="rId9" w:history="1">
        <w:r w:rsidRPr="000E6F72">
          <w:rPr>
            <w:sz w:val="25"/>
            <w:szCs w:val="25"/>
          </w:rPr>
          <w:t>№ 210-ФЗ</w:t>
        </w:r>
      </w:hyperlink>
      <w:r w:rsidRPr="000E6F72">
        <w:rPr>
          <w:sz w:val="25"/>
          <w:szCs w:val="25"/>
        </w:rPr>
        <w:t xml:space="preserve"> «Об организации предоставления государственных и муниципальных услуг» и руководствуясь </w:t>
      </w:r>
      <w:hyperlink r:id="rId10" w:history="1">
        <w:r w:rsidRPr="000E6F72">
          <w:rPr>
            <w:sz w:val="25"/>
            <w:szCs w:val="25"/>
          </w:rPr>
          <w:t>Уставом</w:t>
        </w:r>
      </w:hyperlink>
      <w:r w:rsidRPr="000E6F72">
        <w:rPr>
          <w:sz w:val="25"/>
          <w:szCs w:val="25"/>
        </w:rPr>
        <w:t xml:space="preserve"> муниципального образования «Город Глазов»,</w:t>
      </w:r>
    </w:p>
    <w:p w:rsidR="000E6F72" w:rsidRPr="000E6F72" w:rsidRDefault="000E6F72" w:rsidP="000E6F72">
      <w:pPr>
        <w:pStyle w:val="af"/>
        <w:spacing w:line="360" w:lineRule="auto"/>
        <w:jc w:val="both"/>
        <w:rPr>
          <w:rFonts w:ascii="Times New Roman" w:hAnsi="Times New Roman"/>
          <w:b/>
          <w:bCs/>
          <w:sz w:val="25"/>
          <w:szCs w:val="25"/>
        </w:rPr>
      </w:pPr>
      <w:proofErr w:type="gramStart"/>
      <w:r w:rsidRPr="000E6F72">
        <w:rPr>
          <w:rFonts w:ascii="Times New Roman" w:hAnsi="Times New Roman"/>
          <w:b/>
          <w:bCs/>
          <w:sz w:val="25"/>
          <w:szCs w:val="25"/>
        </w:rPr>
        <w:t>П</w:t>
      </w:r>
      <w:proofErr w:type="gramEnd"/>
      <w:r w:rsidRPr="000E6F72">
        <w:rPr>
          <w:rFonts w:ascii="Times New Roman" w:hAnsi="Times New Roman"/>
          <w:b/>
          <w:bCs/>
          <w:sz w:val="25"/>
          <w:szCs w:val="25"/>
        </w:rPr>
        <w:t xml:space="preserve"> О С Т А Н О В Л Я Ю:</w:t>
      </w:r>
    </w:p>
    <w:p w:rsidR="000E6F72" w:rsidRPr="000E6F72" w:rsidRDefault="000E6F72" w:rsidP="000E6F7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5"/>
          <w:szCs w:val="25"/>
        </w:rPr>
      </w:pPr>
      <w:r w:rsidRPr="000E6F72">
        <w:rPr>
          <w:bCs/>
          <w:sz w:val="25"/>
          <w:szCs w:val="25"/>
        </w:rPr>
        <w:t xml:space="preserve">1. Внести в </w:t>
      </w:r>
      <w:r w:rsidRPr="000E6F72">
        <w:rPr>
          <w:sz w:val="25"/>
          <w:szCs w:val="25"/>
        </w:rPr>
        <w:t xml:space="preserve">Перечень муниципальных услуг, предоставляемых органами местного </w:t>
      </w:r>
      <w:r w:rsidRPr="000E6F72">
        <w:rPr>
          <w:bCs/>
          <w:sz w:val="25"/>
          <w:szCs w:val="25"/>
        </w:rPr>
        <w:t>самоуправления муниципального образования «Город Глазов» (Перечень услуг № 1), утвержденный постановлением Администрации города Глазова от 10.10.2016 № 20/32 (в ред. от 18.10.2019 № 20/18, от 13.11.2019 № 20/20) следующие изменения:</w:t>
      </w:r>
    </w:p>
    <w:p w:rsidR="000E6F72" w:rsidRPr="000E6F72" w:rsidRDefault="000E6F72" w:rsidP="000E6F72">
      <w:pPr>
        <w:autoSpaceDE w:val="0"/>
        <w:autoSpaceDN w:val="0"/>
        <w:adjustRightInd w:val="0"/>
        <w:spacing w:line="360" w:lineRule="auto"/>
        <w:jc w:val="both"/>
        <w:rPr>
          <w:bCs/>
          <w:sz w:val="25"/>
          <w:szCs w:val="25"/>
        </w:rPr>
      </w:pPr>
      <w:r w:rsidRPr="000E6F72">
        <w:rPr>
          <w:bCs/>
          <w:sz w:val="25"/>
          <w:szCs w:val="25"/>
        </w:rPr>
        <w:t xml:space="preserve">           1.1. строку 10 после слов «в собственность без проведения торгов» дополнить словами «за плату»;</w:t>
      </w:r>
    </w:p>
    <w:p w:rsidR="000E6F72" w:rsidRPr="000E6F72" w:rsidRDefault="000E6F72" w:rsidP="000E6F72">
      <w:pPr>
        <w:autoSpaceDE w:val="0"/>
        <w:autoSpaceDN w:val="0"/>
        <w:adjustRightInd w:val="0"/>
        <w:spacing w:line="360" w:lineRule="auto"/>
        <w:jc w:val="both"/>
        <w:rPr>
          <w:bCs/>
          <w:sz w:val="25"/>
          <w:szCs w:val="25"/>
        </w:rPr>
      </w:pPr>
      <w:r w:rsidRPr="000E6F72">
        <w:rPr>
          <w:bCs/>
          <w:sz w:val="25"/>
          <w:szCs w:val="25"/>
        </w:rPr>
        <w:t xml:space="preserve">          1.2. дополнить строкой 53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2268"/>
        <w:gridCol w:w="2147"/>
      </w:tblGrid>
      <w:tr w:rsidR="000E6F72" w:rsidRPr="000E6F72" w:rsidTr="00A958DE">
        <w:tc>
          <w:tcPr>
            <w:tcW w:w="675" w:type="dxa"/>
            <w:shd w:val="clear" w:color="auto" w:fill="auto"/>
          </w:tcPr>
          <w:p w:rsidR="000E6F72" w:rsidRPr="000E6F72" w:rsidRDefault="000E6F72" w:rsidP="00A958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5"/>
                <w:szCs w:val="25"/>
              </w:rPr>
            </w:pPr>
            <w:r w:rsidRPr="000E6F72">
              <w:rPr>
                <w:bCs/>
                <w:sz w:val="25"/>
                <w:szCs w:val="25"/>
              </w:rPr>
              <w:t>53</w:t>
            </w:r>
          </w:p>
        </w:tc>
        <w:tc>
          <w:tcPr>
            <w:tcW w:w="4395" w:type="dxa"/>
            <w:shd w:val="clear" w:color="auto" w:fill="auto"/>
          </w:tcPr>
          <w:p w:rsidR="000E6F72" w:rsidRPr="000E6F72" w:rsidRDefault="000E6F72" w:rsidP="00A958D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0E6F72">
              <w:rPr>
                <w:sz w:val="25"/>
                <w:szCs w:val="25"/>
              </w:rPr>
      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 </w:t>
            </w:r>
          </w:p>
        </w:tc>
        <w:tc>
          <w:tcPr>
            <w:tcW w:w="2268" w:type="dxa"/>
            <w:shd w:val="clear" w:color="auto" w:fill="auto"/>
          </w:tcPr>
          <w:p w:rsidR="000E6F72" w:rsidRPr="000E6F72" w:rsidRDefault="000E6F72" w:rsidP="00A958D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0E6F72">
              <w:rPr>
                <w:sz w:val="25"/>
                <w:szCs w:val="25"/>
              </w:rPr>
              <w:t xml:space="preserve">Управление имущественных отношений Администрации города Глазова </w:t>
            </w:r>
          </w:p>
        </w:tc>
        <w:tc>
          <w:tcPr>
            <w:tcW w:w="2147" w:type="dxa"/>
            <w:shd w:val="clear" w:color="auto" w:fill="auto"/>
          </w:tcPr>
          <w:p w:rsidR="000E6F72" w:rsidRPr="000E6F72" w:rsidRDefault="0034099B" w:rsidP="00A958D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hyperlink r:id="rId11" w:history="1">
              <w:r w:rsidR="000E6F72" w:rsidRPr="000E6F72">
                <w:rPr>
                  <w:sz w:val="25"/>
                  <w:szCs w:val="25"/>
                </w:rPr>
                <w:t>Ст. 39.5, 39.14</w:t>
              </w:r>
            </w:hyperlink>
            <w:r w:rsidR="000E6F72" w:rsidRPr="000E6F72">
              <w:rPr>
                <w:sz w:val="25"/>
                <w:szCs w:val="25"/>
              </w:rPr>
              <w:t xml:space="preserve">, </w:t>
            </w:r>
            <w:hyperlink r:id="rId12" w:history="1">
              <w:r w:rsidR="000E6F72" w:rsidRPr="000E6F72">
                <w:rPr>
                  <w:sz w:val="25"/>
                  <w:szCs w:val="25"/>
                </w:rPr>
                <w:t>39.17</w:t>
              </w:r>
            </w:hyperlink>
            <w:r w:rsidR="000E6F72" w:rsidRPr="000E6F72">
              <w:rPr>
                <w:sz w:val="25"/>
                <w:szCs w:val="25"/>
              </w:rPr>
              <w:t xml:space="preserve"> Земельного кодекса РФ от 25.10.2001 № 136-Ф</w:t>
            </w:r>
            <w:bookmarkStart w:id="0" w:name="_GoBack"/>
            <w:bookmarkEnd w:id="0"/>
            <w:r w:rsidR="000E6F72" w:rsidRPr="000E6F72">
              <w:rPr>
                <w:sz w:val="25"/>
                <w:szCs w:val="25"/>
              </w:rPr>
              <w:t xml:space="preserve">З </w:t>
            </w:r>
          </w:p>
        </w:tc>
      </w:tr>
    </w:tbl>
    <w:p w:rsidR="00AC14C7" w:rsidRPr="000E6F72" w:rsidRDefault="000E6F72" w:rsidP="000E6F72">
      <w:pPr>
        <w:autoSpaceDE w:val="0"/>
        <w:autoSpaceDN w:val="0"/>
        <w:adjustRightInd w:val="0"/>
        <w:spacing w:before="120"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E6F72">
        <w:rPr>
          <w:bCs/>
          <w:sz w:val="25"/>
          <w:szCs w:val="25"/>
        </w:rPr>
        <w:t xml:space="preserve">         2. </w:t>
      </w:r>
      <w:r w:rsidRPr="000E6F72">
        <w:rPr>
          <w:sz w:val="25"/>
          <w:szCs w:val="25"/>
        </w:rPr>
        <w:t>Настоящее постановление подлежит официальному опубликованию в средствах массовой информации.</w:t>
      </w:r>
    </w:p>
    <w:p w:rsidR="00AC14C7" w:rsidRPr="000E6F72" w:rsidRDefault="000B59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914"/>
        <w:gridCol w:w="4941"/>
      </w:tblGrid>
      <w:tr w:rsidR="00175AF3" w:rsidRPr="000E6F7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E6F72" w:rsidRDefault="007A375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0E6F72">
              <w:rPr>
                <w:rStyle w:val="af3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E6F72" w:rsidRDefault="007A375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0E6F72">
              <w:rPr>
                <w:rStyle w:val="af3"/>
                <w:color w:val="auto"/>
                <w:sz w:val="25"/>
                <w:szCs w:val="25"/>
              </w:rPr>
              <w:t xml:space="preserve">С.Н. </w:t>
            </w:r>
            <w:proofErr w:type="gramStart"/>
            <w:r w:rsidRPr="000E6F72">
              <w:rPr>
                <w:rStyle w:val="af3"/>
                <w:color w:val="auto"/>
                <w:sz w:val="25"/>
                <w:szCs w:val="25"/>
              </w:rPr>
              <w:t>Коновалов</w:t>
            </w:r>
            <w:proofErr w:type="gramEnd"/>
          </w:p>
        </w:tc>
      </w:tr>
    </w:tbl>
    <w:p w:rsidR="00AC14C7" w:rsidRPr="00760BEF" w:rsidRDefault="000B59C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0E6F72">
      <w:headerReference w:type="even" r:id="rId13"/>
      <w:headerReference w:type="default" r:id="rId14"/>
      <w:pgSz w:w="11906" w:h="16838"/>
      <w:pgMar w:top="426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C9" w:rsidRDefault="000B59C9">
      <w:r>
        <w:separator/>
      </w:r>
    </w:p>
  </w:endnote>
  <w:endnote w:type="continuationSeparator" w:id="0">
    <w:p w:rsidR="000B59C9" w:rsidRDefault="000B5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C9" w:rsidRDefault="000B59C9">
      <w:r>
        <w:separator/>
      </w:r>
    </w:p>
  </w:footnote>
  <w:footnote w:type="continuationSeparator" w:id="0">
    <w:p w:rsidR="000B59C9" w:rsidRDefault="000B5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409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37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59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409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375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34F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B5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4726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2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86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4E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83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05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E5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E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E1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5747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1A7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DCF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22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21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04D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80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EA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E7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5323C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D1034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A4A8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66050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54A1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E2CDF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BAEA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53ED9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17630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FF452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18FF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7E44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D4AE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BCA5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BA6C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CC04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906D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F462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FF6C3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332E03E" w:tentative="1">
      <w:start w:val="1"/>
      <w:numFmt w:val="lowerLetter"/>
      <w:lvlText w:val="%2."/>
      <w:lvlJc w:val="left"/>
      <w:pPr>
        <w:ind w:left="1440" w:hanging="360"/>
      </w:pPr>
    </w:lvl>
    <w:lvl w:ilvl="2" w:tplc="593EF512" w:tentative="1">
      <w:start w:val="1"/>
      <w:numFmt w:val="lowerRoman"/>
      <w:lvlText w:val="%3."/>
      <w:lvlJc w:val="right"/>
      <w:pPr>
        <w:ind w:left="2160" w:hanging="180"/>
      </w:pPr>
    </w:lvl>
    <w:lvl w:ilvl="3" w:tplc="7A94ED30" w:tentative="1">
      <w:start w:val="1"/>
      <w:numFmt w:val="decimal"/>
      <w:lvlText w:val="%4."/>
      <w:lvlJc w:val="left"/>
      <w:pPr>
        <w:ind w:left="2880" w:hanging="360"/>
      </w:pPr>
    </w:lvl>
    <w:lvl w:ilvl="4" w:tplc="0CD6D84E" w:tentative="1">
      <w:start w:val="1"/>
      <w:numFmt w:val="lowerLetter"/>
      <w:lvlText w:val="%5."/>
      <w:lvlJc w:val="left"/>
      <w:pPr>
        <w:ind w:left="3600" w:hanging="360"/>
      </w:pPr>
    </w:lvl>
    <w:lvl w:ilvl="5" w:tplc="DBD04F52" w:tentative="1">
      <w:start w:val="1"/>
      <w:numFmt w:val="lowerRoman"/>
      <w:lvlText w:val="%6."/>
      <w:lvlJc w:val="right"/>
      <w:pPr>
        <w:ind w:left="4320" w:hanging="180"/>
      </w:pPr>
    </w:lvl>
    <w:lvl w:ilvl="6" w:tplc="730ACA46" w:tentative="1">
      <w:start w:val="1"/>
      <w:numFmt w:val="decimal"/>
      <w:lvlText w:val="%7."/>
      <w:lvlJc w:val="left"/>
      <w:pPr>
        <w:ind w:left="5040" w:hanging="360"/>
      </w:pPr>
    </w:lvl>
    <w:lvl w:ilvl="7" w:tplc="7332D1BE" w:tentative="1">
      <w:start w:val="1"/>
      <w:numFmt w:val="lowerLetter"/>
      <w:lvlText w:val="%8."/>
      <w:lvlJc w:val="left"/>
      <w:pPr>
        <w:ind w:left="5760" w:hanging="360"/>
      </w:pPr>
    </w:lvl>
    <w:lvl w:ilvl="8" w:tplc="E5BC1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D386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DAE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8C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C8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28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2C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2B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A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0D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C189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6AB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00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EE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C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AA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41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02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1CC8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6108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0A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883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20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A2B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2B5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4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449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00A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34EB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C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09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66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EB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6CCE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A2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C9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0C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CFE19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F6F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C0BB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A1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AE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E6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E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8D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E6D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47050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9063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6A9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853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42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233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E7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E4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28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CF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6D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28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EB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82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CD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45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C7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161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6FC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389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43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0B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44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EFE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BA4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C1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65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84E1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640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ECD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CA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28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389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AA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45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F6A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6C69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0A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86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9E2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4D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AE6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E8F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43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0F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A72B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6EA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AA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AB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EA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66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A1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86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1A034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B5C8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B64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A7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47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8C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CE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CA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B4E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A106BE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D5210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0A6B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E7681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B247E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E2A2D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C66DF9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504318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C4AD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D9C4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687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4A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E9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5A5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28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E8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4A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908C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3A247E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1A25E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5C46D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20EB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E4E2F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2253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D0E5F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7A1E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5B22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E2C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26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8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66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44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A5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E0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3A0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2DE0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62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162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E7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64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56E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0E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8A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0D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AFA7C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FF66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283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0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A2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46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02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E1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CE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DE64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2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88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4F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C0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62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5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E7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C58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BB0DB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0CA2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B824B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8DA4D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6406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0640A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B663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42F7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AB28A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77046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D47B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91213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6165DA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F5C30B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33E667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C86D6B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7D0F9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A10F04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2D43D8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2966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929B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EAF1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64B7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9E0F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CC4F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E071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02C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828EB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5A1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22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03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00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A7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E8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A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867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FF69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0ED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E7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AD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6C5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B8D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21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0D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C7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EC0B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A4A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52B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CC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C1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EE5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4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6A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34A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14A5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82E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C0D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6D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0D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087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C3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4A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4B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F002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2C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6C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28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66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67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4E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3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65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AF3"/>
    <w:rsid w:val="000B59C9"/>
    <w:rsid w:val="000E6F72"/>
    <w:rsid w:val="00175AF3"/>
    <w:rsid w:val="002E3F7F"/>
    <w:rsid w:val="0034099B"/>
    <w:rsid w:val="005434FF"/>
    <w:rsid w:val="00646DBB"/>
    <w:rsid w:val="007A375B"/>
    <w:rsid w:val="00E4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0E6F7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0">
    <w:name w:val="Текст Знак"/>
    <w:link w:val="af"/>
    <w:rsid w:val="000E6F72"/>
    <w:rPr>
      <w:rFonts w:ascii="Courier New" w:hAnsi="Courier New"/>
    </w:rPr>
  </w:style>
  <w:style w:type="character" w:customStyle="1" w:styleId="label">
    <w:name w:val="label"/>
    <w:basedOn w:val="a0"/>
    <w:rsid w:val="002E3F7F"/>
  </w:style>
  <w:style w:type="character" w:customStyle="1" w:styleId="value1">
    <w:name w:val="value1"/>
    <w:basedOn w:val="a0"/>
    <w:rsid w:val="002E3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54F2F6486789EFB7038A7CD6DAAD8E2CE491BC16215734D450C71F1354D100C6BF760D84D9406E5E4A4FAAPBfA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316634A2224E50F49055FEDDD347EEAA5C66FCF89339D32FCC98E4B36C662FF223FADCCD7619F15CFA3E88AC72671524BF86BEB61lEmA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16634A2224E50F49055FEDDD347EEAA5C66FCF89339D32FCC98E4B36C662FF223FADC3D6609F15CFA3E88AC72671524BF86BEB61lEmA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6754F2F6486789EFB71D876ABA84A58E24BA9EBA102E0469835690404352845286E12F4EC5CA406C404F49A9B8E5B622CFB3C0328CDBEFE8DFA7B8PF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754F2F6486789EFB7038A7CD6DAAD8E2DE596B913215734D450C71F1354D100C6BF760D84D9406E5E4A4FAAPBfA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2019-12-19T12:55:00Z</cp:lastPrinted>
  <dcterms:created xsi:type="dcterms:W3CDTF">2016-12-16T12:43:00Z</dcterms:created>
  <dcterms:modified xsi:type="dcterms:W3CDTF">2019-12-24T10:37:00Z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