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F80391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02282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53037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803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803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80391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76D5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76D5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803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F803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F80391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76D5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76D5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76D5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80391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76D5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F8039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______</w:t>
      </w:r>
      <w:r w:rsidR="0025088D">
        <w:rPr>
          <w:rFonts w:eastAsiaTheme="minorEastAsia"/>
          <w:color w:val="000000"/>
          <w:sz w:val="22"/>
          <w:szCs w:val="22"/>
        </w:rPr>
        <w:t>19.11.2019</w:t>
      </w:r>
      <w:r w:rsidRPr="007D78E4">
        <w:rPr>
          <w:rFonts w:eastAsiaTheme="minorEastAsia"/>
          <w:color w:val="000000"/>
          <w:sz w:val="22"/>
          <w:szCs w:val="22"/>
        </w:rPr>
        <w:t xml:space="preserve">______                                                       </w:t>
      </w:r>
      <w:r w:rsidR="0025088D">
        <w:rPr>
          <w:rFonts w:eastAsiaTheme="minorEastAsia"/>
          <w:color w:val="000000"/>
          <w:sz w:val="22"/>
          <w:szCs w:val="22"/>
        </w:rPr>
        <w:t xml:space="preserve">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25088D">
        <w:rPr>
          <w:rFonts w:eastAsiaTheme="minorEastAsia"/>
          <w:color w:val="000000"/>
          <w:sz w:val="26"/>
          <w:szCs w:val="26"/>
        </w:rPr>
        <w:t>2/42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576D5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F80391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76D5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984C27" w:rsidRDefault="00F80391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84C27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18:28:000031:22 по адресу: Удмуртская Республика, г. Глазов, ул. Короленко, д. 31» </w:t>
      </w:r>
    </w:p>
    <w:p w:rsidR="00AC14C7" w:rsidRPr="000422CE" w:rsidRDefault="00576D5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84C27" w:rsidRPr="00984C27" w:rsidRDefault="00984C27" w:rsidP="00984C27">
      <w:pPr>
        <w:spacing w:line="276" w:lineRule="auto"/>
        <w:ind w:firstLine="709"/>
        <w:jc w:val="both"/>
        <w:rPr>
          <w:sz w:val="26"/>
          <w:szCs w:val="26"/>
        </w:rPr>
      </w:pPr>
      <w:r w:rsidRPr="00984C27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984C27" w:rsidRPr="00984C27" w:rsidRDefault="00984C27" w:rsidP="00984C27">
      <w:pPr>
        <w:spacing w:line="276" w:lineRule="auto"/>
        <w:jc w:val="both"/>
        <w:rPr>
          <w:sz w:val="26"/>
          <w:szCs w:val="26"/>
        </w:rPr>
      </w:pPr>
    </w:p>
    <w:p w:rsidR="00984C27" w:rsidRPr="00984C27" w:rsidRDefault="00984C27" w:rsidP="00984C27">
      <w:pPr>
        <w:spacing w:line="276" w:lineRule="auto"/>
        <w:jc w:val="both"/>
        <w:rPr>
          <w:b/>
          <w:sz w:val="26"/>
          <w:szCs w:val="26"/>
        </w:rPr>
      </w:pPr>
      <w:r w:rsidRPr="00984C27">
        <w:rPr>
          <w:b/>
          <w:sz w:val="26"/>
          <w:szCs w:val="26"/>
        </w:rPr>
        <w:t>П О С Т А Н О В Л Я Ю:</w:t>
      </w:r>
    </w:p>
    <w:p w:rsidR="00984C27" w:rsidRPr="00984C27" w:rsidRDefault="00984C27" w:rsidP="00984C27">
      <w:pPr>
        <w:spacing w:line="276" w:lineRule="auto"/>
        <w:ind w:firstLine="709"/>
        <w:jc w:val="both"/>
        <w:rPr>
          <w:sz w:val="26"/>
          <w:szCs w:val="26"/>
        </w:rPr>
      </w:pPr>
    </w:p>
    <w:p w:rsidR="00984C27" w:rsidRPr="00984C27" w:rsidRDefault="00984C27" w:rsidP="00984C27">
      <w:pPr>
        <w:spacing w:line="276" w:lineRule="auto"/>
        <w:ind w:firstLine="709"/>
        <w:jc w:val="both"/>
        <w:rPr>
          <w:sz w:val="26"/>
          <w:szCs w:val="26"/>
        </w:rPr>
      </w:pPr>
      <w:r w:rsidRPr="00984C27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18:28:000031:22 по адресу: Удмуртская Республика, г. Глазов, ул. Короленко, д. 31».</w:t>
      </w:r>
    </w:p>
    <w:p w:rsidR="00AC14C7" w:rsidRPr="00984C27" w:rsidRDefault="00984C27" w:rsidP="00984C27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984C27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576D5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84C27" w:rsidRPr="000422CE" w:rsidRDefault="00984C2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F80391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AC14C7" w:rsidRPr="00754A6A" w:rsidRDefault="00F80391" w:rsidP="0025088D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984C27" w:rsidRDefault="00984C2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84C27" w:rsidRDefault="00984C27" w:rsidP="00984C27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984C27" w:rsidRDefault="00984C27" w:rsidP="00984C27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984C27" w:rsidRDefault="00984C27" w:rsidP="00984C27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25088D">
        <w:rPr>
          <w:color w:val="000000"/>
          <w:spacing w:val="9"/>
        </w:rPr>
        <w:t>19.11</w:t>
      </w:r>
      <w:r>
        <w:rPr>
          <w:color w:val="000000"/>
          <w:spacing w:val="9"/>
        </w:rPr>
        <w:t>.2019 №</w:t>
      </w:r>
      <w:r w:rsidR="0025088D">
        <w:rPr>
          <w:color w:val="000000"/>
          <w:spacing w:val="9"/>
        </w:rPr>
        <w:t xml:space="preserve"> 2/42</w:t>
      </w:r>
    </w:p>
    <w:p w:rsidR="00984C27" w:rsidRDefault="00984C27" w:rsidP="00984C27">
      <w:pPr>
        <w:shd w:val="clear" w:color="auto" w:fill="FFFFFF"/>
        <w:spacing w:line="274" w:lineRule="exact"/>
      </w:pPr>
    </w:p>
    <w:p w:rsidR="00984C27" w:rsidRPr="00984C27" w:rsidRDefault="00984C27" w:rsidP="00984C2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984C27">
        <w:rPr>
          <w:b/>
          <w:kern w:val="32"/>
          <w:sz w:val="26"/>
          <w:szCs w:val="26"/>
        </w:rPr>
        <w:t>ЗАКЛЮЧЕНИЕ</w:t>
      </w:r>
    </w:p>
    <w:p w:rsidR="00180CC1" w:rsidRDefault="00984C27" w:rsidP="00984C27">
      <w:pPr>
        <w:autoSpaceDE w:val="0"/>
        <w:autoSpaceDN w:val="0"/>
        <w:adjustRightInd w:val="0"/>
        <w:spacing w:after="60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984C27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984C27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18:28:000031:22 по адресу: Удмуртская Республика, г. Глазов, </w:t>
      </w:r>
    </w:p>
    <w:p w:rsidR="00984C27" w:rsidRPr="00984C27" w:rsidRDefault="00984C27" w:rsidP="00984C2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984C27">
        <w:rPr>
          <w:rStyle w:val="af2"/>
          <w:b/>
          <w:color w:val="auto"/>
          <w:sz w:val="26"/>
          <w:szCs w:val="26"/>
        </w:rPr>
        <w:t>ул. Короленко, д. 31»</w:t>
      </w:r>
    </w:p>
    <w:p w:rsidR="00984C27" w:rsidRPr="00984C27" w:rsidRDefault="00984C27" w:rsidP="00984C2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984C27">
        <w:rPr>
          <w:rFonts w:eastAsia="Calibri"/>
          <w:kern w:val="32"/>
          <w:sz w:val="26"/>
          <w:szCs w:val="26"/>
        </w:rPr>
        <w:t xml:space="preserve">«15» ноября 2019 года </w:t>
      </w:r>
    </w:p>
    <w:p w:rsidR="00984C27" w:rsidRPr="00984C27" w:rsidRDefault="00984C27" w:rsidP="00984C27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984C27" w:rsidRPr="00984C27" w:rsidRDefault="00984C27" w:rsidP="00984C27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984C27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слушаниях – 1. 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eastAsia="Calibri"/>
          <w:sz w:val="26"/>
          <w:szCs w:val="26"/>
        </w:rPr>
      </w:pPr>
      <w:r w:rsidRPr="00984C27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984C27">
        <w:rPr>
          <w:rFonts w:eastAsia="Calibri"/>
          <w:b/>
          <w:bCs/>
          <w:sz w:val="26"/>
          <w:szCs w:val="26"/>
        </w:rPr>
        <w:t xml:space="preserve"> -  </w:t>
      </w:r>
      <w:r w:rsidRPr="00984C27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984C27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984C27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984C27">
        <w:rPr>
          <w:rFonts w:eastAsia="Calibri"/>
          <w:b/>
          <w:bCs/>
          <w:sz w:val="26"/>
          <w:szCs w:val="26"/>
        </w:rPr>
        <w:t xml:space="preserve"> </w:t>
      </w:r>
      <w:r w:rsidRPr="00984C27">
        <w:rPr>
          <w:rFonts w:eastAsia="Calibri"/>
          <w:kern w:val="32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18:28:000031:22 по адресу: Удмуртская Республика, г. Глазов, ул. Короленко, д. 31», в которых принял участие 1 человек и на основании протокола публичных слушаний от «14» ноября 2019 г. № 1, рассмотрев предложение участника публичных слушаний </w:t>
      </w:r>
      <w:r w:rsidR="0005302C">
        <w:rPr>
          <w:spacing w:val="-1"/>
          <w:sz w:val="26"/>
          <w:szCs w:val="26"/>
        </w:rPr>
        <w:t xml:space="preserve">Юговой С.В., действующей по доверенности от 13.11.2019 №7 за </w:t>
      </w:r>
      <w:r w:rsidR="0005302C" w:rsidRPr="00984C27">
        <w:rPr>
          <w:spacing w:val="-1"/>
          <w:sz w:val="26"/>
          <w:szCs w:val="26"/>
        </w:rPr>
        <w:t>обществ</w:t>
      </w:r>
      <w:r w:rsidR="0005302C">
        <w:rPr>
          <w:spacing w:val="-1"/>
          <w:sz w:val="26"/>
          <w:szCs w:val="26"/>
        </w:rPr>
        <w:t>о</w:t>
      </w:r>
      <w:r w:rsidR="0005302C" w:rsidRPr="00984C27">
        <w:rPr>
          <w:spacing w:val="-1"/>
          <w:sz w:val="26"/>
          <w:szCs w:val="26"/>
        </w:rPr>
        <w:t xml:space="preserve"> с ограниченной ответственностью «Родник»</w:t>
      </w:r>
      <w:r w:rsidRPr="00984C27">
        <w:rPr>
          <w:rFonts w:eastAsia="Calibri"/>
          <w:kern w:val="32"/>
          <w:sz w:val="26"/>
          <w:szCs w:val="26"/>
        </w:rPr>
        <w:t xml:space="preserve">, о рекомендации </w:t>
      </w:r>
      <w:r w:rsidRPr="00984C27">
        <w:rPr>
          <w:sz w:val="26"/>
          <w:szCs w:val="26"/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</w:t>
      </w:r>
      <w:bookmarkStart w:id="2" w:name="_GoBack"/>
      <w:bookmarkEnd w:id="2"/>
      <w:r w:rsidRPr="00984C27">
        <w:rPr>
          <w:sz w:val="26"/>
          <w:szCs w:val="26"/>
          <w:lang w:eastAsia="en-US"/>
        </w:rPr>
        <w:t xml:space="preserve">ального строительства на земельном участке с кадастровым номером </w:t>
      </w:r>
      <w:r w:rsidRPr="00984C27">
        <w:rPr>
          <w:rFonts w:eastAsia="Calibri"/>
          <w:sz w:val="26"/>
          <w:szCs w:val="26"/>
          <w:lang w:eastAsia="en-US"/>
        </w:rPr>
        <w:t>18:28:000031:22,</w:t>
      </w:r>
      <w:r w:rsidRPr="00984C27">
        <w:rPr>
          <w:sz w:val="26"/>
          <w:szCs w:val="26"/>
          <w:lang w:eastAsia="en-US"/>
        </w:rPr>
        <w:t xml:space="preserve"> по адресу: г. Глазов, </w:t>
      </w:r>
      <w:r w:rsidR="0055498A" w:rsidRPr="0055498A">
        <w:rPr>
          <w:rFonts w:eastAsia="Calibri"/>
          <w:sz w:val="26"/>
          <w:szCs w:val="26"/>
        </w:rPr>
        <w:t>ул. Короленко, д. 31</w:t>
      </w:r>
      <w:r w:rsidRPr="00984C27">
        <w:rPr>
          <w:rFonts w:eastAsia="Calibri"/>
          <w:sz w:val="26"/>
          <w:szCs w:val="26"/>
        </w:rPr>
        <w:t>, в части: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увеличение коэффициента застройки с 0,4 до 0,82;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уменьшение минимального отступа от здания до северной границы земельного участка с 3,0 м до 0,2 м;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уменьшение минимального отступа от здания до южной границы земельного участка с 3,0 м до 0,2 м;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уменьшение минимального отступа от здания до восточной границы земельного участка с 3,0 м до 0,2 м;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984C27">
        <w:rPr>
          <w:rFonts w:eastAsia="Calibri"/>
          <w:kern w:val="32"/>
          <w:sz w:val="26"/>
          <w:szCs w:val="26"/>
        </w:rPr>
        <w:t>решил:</w:t>
      </w:r>
    </w:p>
    <w:p w:rsidR="00984C27" w:rsidRPr="00984C27" w:rsidRDefault="00984C27" w:rsidP="00984C27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984C27">
        <w:rPr>
          <w:sz w:val="26"/>
          <w:szCs w:val="26"/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984C27">
        <w:rPr>
          <w:rFonts w:eastAsia="Calibri"/>
          <w:kern w:val="32"/>
          <w:sz w:val="26"/>
          <w:szCs w:val="26"/>
        </w:rPr>
        <w:t>18:28:000031:22 по адресу: Удмуртская Республика, г. Глазов, ул. Короленко, д. 31</w:t>
      </w:r>
      <w:r w:rsidRPr="00984C27">
        <w:rPr>
          <w:rFonts w:eastAsia="Calibri"/>
          <w:sz w:val="26"/>
          <w:szCs w:val="26"/>
          <w:lang w:eastAsia="en-US"/>
        </w:rPr>
        <w:t xml:space="preserve">, </w:t>
      </w:r>
      <w:r w:rsidRPr="00984C27">
        <w:rPr>
          <w:sz w:val="26"/>
          <w:szCs w:val="26"/>
          <w:lang w:eastAsia="en-US"/>
        </w:rPr>
        <w:t>в части:</w:t>
      </w: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увеличение коэффициента застройки с 0,4 до 0,82;</w:t>
      </w: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lastRenderedPageBreak/>
        <w:t>- уменьшение минимального отступа от здания до северной границы земельного участка с 3,0 м до 0,2 м;</w:t>
      </w: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rFonts w:eastAsia="Calibri"/>
          <w:bCs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уменьшение минимального отступа от здания до южной границы земельного участка с 3,0 м до 0,2 м;</w:t>
      </w: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984C27">
        <w:rPr>
          <w:rFonts w:eastAsia="Calibri"/>
          <w:bCs/>
          <w:sz w:val="26"/>
          <w:szCs w:val="26"/>
        </w:rPr>
        <w:t>- уменьшение минимального отступа от здания до восточной границы земельного участка с 3,0 м до 0,2 м;</w:t>
      </w:r>
    </w:p>
    <w:p w:rsid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color w:val="000000"/>
          <w:spacing w:val="-2"/>
          <w:sz w:val="26"/>
          <w:szCs w:val="26"/>
        </w:rPr>
      </w:pP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984C27">
        <w:rPr>
          <w:color w:val="000000"/>
          <w:spacing w:val="-2"/>
          <w:sz w:val="26"/>
          <w:szCs w:val="26"/>
        </w:rPr>
        <w:t>Заключение подготовлено управлением архитектуры и градостроительства Администрации города Глазова.</w:t>
      </w:r>
    </w:p>
    <w:p w:rsidR="00984C27" w:rsidRPr="00984C27" w:rsidRDefault="00984C27" w:rsidP="00984C2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6" w:lineRule="auto"/>
        <w:ind w:left="41" w:right="26" w:firstLine="763"/>
        <w:jc w:val="both"/>
        <w:rPr>
          <w:color w:val="000000"/>
          <w:spacing w:val="-2"/>
          <w:sz w:val="26"/>
          <w:szCs w:val="26"/>
        </w:rPr>
      </w:pPr>
      <w:r w:rsidRPr="00984C27">
        <w:rPr>
          <w:color w:val="000000"/>
          <w:spacing w:val="-2"/>
          <w:sz w:val="26"/>
          <w:szCs w:val="26"/>
        </w:rPr>
        <w:t>Начальник управления Суслопаров Александр Андреевич тел. 6-60-32</w:t>
      </w:r>
    </w:p>
    <w:p w:rsidR="00984C27" w:rsidRDefault="00984C27" w:rsidP="00984C27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984C27" w:rsidRPr="000422CE" w:rsidRDefault="00984C2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84C2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5A" w:rsidRDefault="00576D5A">
      <w:r>
        <w:separator/>
      </w:r>
    </w:p>
  </w:endnote>
  <w:endnote w:type="continuationSeparator" w:id="0">
    <w:p w:rsidR="00576D5A" w:rsidRDefault="0057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5A" w:rsidRDefault="00576D5A">
      <w:r>
        <w:separator/>
      </w:r>
    </w:p>
  </w:footnote>
  <w:footnote w:type="continuationSeparator" w:id="0">
    <w:p w:rsidR="00576D5A" w:rsidRDefault="00576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55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039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6D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555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039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088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76D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7346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C87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ABB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6C9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E35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5C8A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B0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03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A6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9EE9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B05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F03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2F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22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6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EA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0F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03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18A91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C8504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8F8CB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C7AE1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91612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E30C3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1E3A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1481B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F4060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85613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4858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7A8A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260A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241F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946D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7241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145E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B411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D8C18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4FCB37C" w:tentative="1">
      <w:start w:val="1"/>
      <w:numFmt w:val="lowerLetter"/>
      <w:lvlText w:val="%2."/>
      <w:lvlJc w:val="left"/>
      <w:pPr>
        <w:ind w:left="1440" w:hanging="360"/>
      </w:pPr>
    </w:lvl>
    <w:lvl w:ilvl="2" w:tplc="17F8CA04" w:tentative="1">
      <w:start w:val="1"/>
      <w:numFmt w:val="lowerRoman"/>
      <w:lvlText w:val="%3."/>
      <w:lvlJc w:val="right"/>
      <w:pPr>
        <w:ind w:left="2160" w:hanging="180"/>
      </w:pPr>
    </w:lvl>
    <w:lvl w:ilvl="3" w:tplc="8C68D65E" w:tentative="1">
      <w:start w:val="1"/>
      <w:numFmt w:val="decimal"/>
      <w:lvlText w:val="%4."/>
      <w:lvlJc w:val="left"/>
      <w:pPr>
        <w:ind w:left="2880" w:hanging="360"/>
      </w:pPr>
    </w:lvl>
    <w:lvl w:ilvl="4" w:tplc="4AE46842" w:tentative="1">
      <w:start w:val="1"/>
      <w:numFmt w:val="lowerLetter"/>
      <w:lvlText w:val="%5."/>
      <w:lvlJc w:val="left"/>
      <w:pPr>
        <w:ind w:left="3600" w:hanging="360"/>
      </w:pPr>
    </w:lvl>
    <w:lvl w:ilvl="5" w:tplc="097896FE" w:tentative="1">
      <w:start w:val="1"/>
      <w:numFmt w:val="lowerRoman"/>
      <w:lvlText w:val="%6."/>
      <w:lvlJc w:val="right"/>
      <w:pPr>
        <w:ind w:left="4320" w:hanging="180"/>
      </w:pPr>
    </w:lvl>
    <w:lvl w:ilvl="6" w:tplc="3ABCBC2C" w:tentative="1">
      <w:start w:val="1"/>
      <w:numFmt w:val="decimal"/>
      <w:lvlText w:val="%7."/>
      <w:lvlJc w:val="left"/>
      <w:pPr>
        <w:ind w:left="5040" w:hanging="360"/>
      </w:pPr>
    </w:lvl>
    <w:lvl w:ilvl="7" w:tplc="6A303D4E" w:tentative="1">
      <w:start w:val="1"/>
      <w:numFmt w:val="lowerLetter"/>
      <w:lvlText w:val="%8."/>
      <w:lvlJc w:val="left"/>
      <w:pPr>
        <w:ind w:left="5760" w:hanging="360"/>
      </w:pPr>
    </w:lvl>
    <w:lvl w:ilvl="8" w:tplc="46F0E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26AE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C4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64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0C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28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4E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C4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AF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2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680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466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03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667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CB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E4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4F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A0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4A1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ECCC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8C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C94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03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C70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C6F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3CB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D00B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41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EA2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860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C3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AE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A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80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406E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63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D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6963A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67C2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BE0D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6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69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C6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6A3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042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266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67C0C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0D0D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1A0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84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6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EE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E9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AF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40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832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E6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4A9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87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A0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48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0E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8D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05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616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747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C21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AE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AF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100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04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24C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A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7720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F43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80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E5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E3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083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B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4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08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FA0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5E0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45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0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4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C1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02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25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0EB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96C4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1696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5C3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C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40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05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C5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49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C2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DD453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A61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C21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6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3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F85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43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2D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E1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7D66D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36E7C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345A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8ACF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CE43C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820DD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A3A4E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8038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23EB4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3CE1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C20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96E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A5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01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2F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9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E2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2D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F840F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2065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B907F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A258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D8F8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F1489E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CC6D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466C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7EC8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33277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849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0F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20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64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EF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6D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C3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8E4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526D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4D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267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A2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842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6CC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0C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ED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C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71E1E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52B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CA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0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0A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2F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60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2F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A2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13CC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0F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88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EF5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279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4E0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A83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4D2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7A6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AD6F9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63A73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88230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DF272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EEB0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B6F8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A2E23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3CA52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622C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674C1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C866D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E86A7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E42E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D45BA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768F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FA4584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58A04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55604C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84A40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DB89D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4644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8A00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5D86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78B7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7C53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62EF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CE96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E1E56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C349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EE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2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C1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6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AD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A0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05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8A0B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B4E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C9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02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44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2C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0A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B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2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F605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025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662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89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90E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AB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46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A49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2761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644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3C5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2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4C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5AF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22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7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CE6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5E66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0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C4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08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42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01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96C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0F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60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373"/>
    <w:rsid w:val="000022E5"/>
    <w:rsid w:val="0005302C"/>
    <w:rsid w:val="00180CC1"/>
    <w:rsid w:val="0025088D"/>
    <w:rsid w:val="00530373"/>
    <w:rsid w:val="0055498A"/>
    <w:rsid w:val="00576D5A"/>
    <w:rsid w:val="006F49CE"/>
    <w:rsid w:val="008A555C"/>
    <w:rsid w:val="00984C27"/>
    <w:rsid w:val="00E61457"/>
    <w:rsid w:val="00F8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180CC1"/>
  </w:style>
  <w:style w:type="character" w:customStyle="1" w:styleId="value1">
    <w:name w:val="value1"/>
    <w:basedOn w:val="a0"/>
    <w:rsid w:val="00180C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2019-11-15T11:37:00Z</cp:lastPrinted>
  <dcterms:created xsi:type="dcterms:W3CDTF">2016-12-16T12:43:00Z</dcterms:created>
  <dcterms:modified xsi:type="dcterms:W3CDTF">2019-11-20T12:40:00Z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