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C" w:rsidRDefault="000A513D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8271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D2B8C">
        <w:trPr>
          <w:jc w:val="center"/>
        </w:trPr>
        <w:tc>
          <w:tcPr>
            <w:tcW w:w="3988" w:type="dxa"/>
            <w:vAlign w:val="center"/>
          </w:tcPr>
          <w:p w:rsidR="00BD2B8C" w:rsidRDefault="000A513D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BD2B8C" w:rsidRDefault="000A513D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BD2B8C" w:rsidRDefault="000A513D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BD2B8C" w:rsidRDefault="000A513D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BD2B8C" w:rsidRDefault="00BD2B8C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BD2B8C" w:rsidRDefault="000A513D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BD2B8C" w:rsidRDefault="000A513D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BD2B8C" w:rsidRDefault="000A513D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BD2B8C" w:rsidRDefault="000A513D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BD2B8C" w:rsidRDefault="00BD2B8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D2B8C" w:rsidRDefault="00BD2B8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D2B8C" w:rsidRDefault="000A513D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BD2B8C" w:rsidRDefault="00BD2B8C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BD2B8C" w:rsidRDefault="000A513D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_____</w:t>
      </w:r>
      <w:r w:rsidR="00C059A9">
        <w:rPr>
          <w:rFonts w:eastAsiaTheme="minorEastAsia"/>
          <w:color w:val="000000"/>
          <w:sz w:val="26"/>
          <w:szCs w:val="26"/>
        </w:rPr>
        <w:t>30.10.2019</w:t>
      </w:r>
      <w:r>
        <w:rPr>
          <w:rFonts w:eastAsiaTheme="minorEastAsia"/>
          <w:color w:val="000000"/>
          <w:sz w:val="26"/>
          <w:szCs w:val="26"/>
        </w:rPr>
        <w:t>_____                                                           № _____</w:t>
      </w:r>
      <w:r w:rsidR="00C059A9">
        <w:rPr>
          <w:rFonts w:eastAsiaTheme="minorEastAsia"/>
          <w:color w:val="000000"/>
          <w:sz w:val="26"/>
          <w:szCs w:val="26"/>
        </w:rPr>
        <w:t>20/19</w:t>
      </w:r>
      <w:r>
        <w:rPr>
          <w:rFonts w:eastAsiaTheme="minorEastAsia"/>
          <w:color w:val="000000"/>
          <w:sz w:val="26"/>
          <w:szCs w:val="26"/>
        </w:rPr>
        <w:t xml:space="preserve">___ </w:t>
      </w:r>
    </w:p>
    <w:p w:rsidR="00BD2B8C" w:rsidRDefault="00BD2B8C">
      <w:pPr>
        <w:ind w:right="-143"/>
        <w:rPr>
          <w:rFonts w:eastAsiaTheme="minorEastAsia"/>
          <w:color w:val="000000"/>
          <w:sz w:val="44"/>
          <w:szCs w:val="44"/>
        </w:rPr>
      </w:pPr>
    </w:p>
    <w:p w:rsidR="00BD2B8C" w:rsidRDefault="000A513D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BD2B8C" w:rsidRDefault="00BD2B8C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D2B8C" w:rsidRDefault="000A513D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 внесении изменений административный регламент по предоставлению муниципальной услуги «Предоставление разрешения на строительство», утвержденный  постановлением Администрации города Глазова </w:t>
      </w:r>
    </w:p>
    <w:p w:rsidR="00BD2B8C" w:rsidRDefault="000A513D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0" w:name="_GoBack"/>
      <w:bookmarkEnd w:id="0"/>
      <w:r>
        <w:rPr>
          <w:rStyle w:val="af2"/>
          <w:b/>
          <w:color w:val="auto"/>
          <w:sz w:val="26"/>
          <w:szCs w:val="26"/>
        </w:rPr>
        <w:t xml:space="preserve">от  09.02.2017 № 20/3  </w:t>
      </w:r>
    </w:p>
    <w:p w:rsidR="00BD2B8C" w:rsidRDefault="00BD2B8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D2B8C" w:rsidRDefault="000A513D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На основании Федерального закона от 29.</w:t>
      </w:r>
      <w:r>
        <w:rPr>
          <w:sz w:val="26"/>
        </w:rPr>
        <w:t>12.2004 № 190-ФЗ «Градостроительный кодекс Российской Федерации», руководствуясь Уставом  муниципального образования «Город Глазов»,</w:t>
      </w:r>
    </w:p>
    <w:p w:rsidR="00BD2B8C" w:rsidRDefault="00BD2B8C">
      <w:pPr>
        <w:spacing w:line="360" w:lineRule="auto"/>
        <w:jc w:val="both"/>
        <w:rPr>
          <w:sz w:val="26"/>
        </w:rPr>
      </w:pPr>
    </w:p>
    <w:p w:rsidR="00BD2B8C" w:rsidRDefault="000A513D">
      <w:pPr>
        <w:pStyle w:val="2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BD2B8C" w:rsidRDefault="00BD2B8C">
      <w:pPr>
        <w:spacing w:line="360" w:lineRule="auto"/>
        <w:jc w:val="both"/>
        <w:rPr>
          <w:sz w:val="26"/>
        </w:rPr>
      </w:pPr>
    </w:p>
    <w:p w:rsidR="00BD2B8C" w:rsidRDefault="000A513D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«Предоставление разр</w:t>
      </w:r>
      <w:r>
        <w:rPr>
          <w:sz w:val="26"/>
        </w:rPr>
        <w:t>ешения на строительство», утвержденный постановлением Администрации города Глазова от 09.02.2017 № 20/3 следующие изменения:</w:t>
      </w:r>
    </w:p>
    <w:p w:rsidR="00BD2B8C" w:rsidRDefault="000A513D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1.1. в пункте 12.5  раздела II третий абзац исключить:</w:t>
      </w:r>
    </w:p>
    <w:p w:rsidR="00BD2B8C" w:rsidRDefault="000A513D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</w:t>
      </w:r>
      <w:r>
        <w:rPr>
          <w:sz w:val="26"/>
        </w:rPr>
        <w:t>ассовой информации.</w:t>
      </w:r>
    </w:p>
    <w:p w:rsidR="00BD2B8C" w:rsidRDefault="000A513D">
      <w:pPr>
        <w:suppressAutoHyphens/>
        <w:spacing w:line="360" w:lineRule="auto"/>
        <w:ind w:right="424" w:firstLine="708"/>
        <w:jc w:val="both"/>
        <w:rPr>
          <w:sz w:val="26"/>
        </w:rPr>
      </w:pPr>
      <w:r>
        <w:rPr>
          <w:sz w:val="26"/>
        </w:rPr>
        <w:t xml:space="preserve"> 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BD2B8C" w:rsidRDefault="00BD2B8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D2B8C" w:rsidRDefault="00BD2B8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D2B8C" w:rsidRDefault="00BD2B8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D2B8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D2B8C" w:rsidRDefault="000A513D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D2B8C" w:rsidRDefault="000A513D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BD2B8C" w:rsidRDefault="00BD2B8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D2B8C" w:rsidRDefault="00BD2B8C" w:rsidP="00C059A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BD2B8C" w:rsidSect="00BD2B8C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3D" w:rsidRDefault="000A513D">
      <w:r>
        <w:separator/>
      </w:r>
    </w:p>
  </w:endnote>
  <w:endnote w:type="continuationSeparator" w:id="0">
    <w:p w:rsidR="000A513D" w:rsidRDefault="000A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3D" w:rsidRDefault="000A513D">
      <w:r>
        <w:separator/>
      </w:r>
    </w:p>
  </w:footnote>
  <w:footnote w:type="continuationSeparator" w:id="0">
    <w:p w:rsidR="000A513D" w:rsidRDefault="000A5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513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2B8C" w:rsidRDefault="00BD2B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C" w:rsidRDefault="00BD2B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A51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59A9">
      <w:rPr>
        <w:rStyle w:val="a4"/>
        <w:noProof/>
      </w:rPr>
      <w:t>2</w:t>
    </w:r>
    <w:r>
      <w:rPr>
        <w:rStyle w:val="a4"/>
      </w:rPr>
      <w:fldChar w:fldCharType="end"/>
    </w:r>
  </w:p>
  <w:p w:rsidR="00BD2B8C" w:rsidRDefault="00BD2B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5AED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A1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84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6D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41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42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86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49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85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78A1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86D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2D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C3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E9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68B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8F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4F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5AA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6A623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A6AF5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D226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B234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AACD9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D301E7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26DA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446CC1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22D7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E7867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FC4F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B44C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044E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F217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A227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427A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6C91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48AD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3E013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62A0F68" w:tentative="1">
      <w:start w:val="1"/>
      <w:numFmt w:val="lowerLetter"/>
      <w:lvlText w:val="%2."/>
      <w:lvlJc w:val="left"/>
      <w:pPr>
        <w:ind w:left="1440" w:hanging="360"/>
      </w:pPr>
    </w:lvl>
    <w:lvl w:ilvl="2" w:tplc="8592B01A" w:tentative="1">
      <w:start w:val="1"/>
      <w:numFmt w:val="lowerRoman"/>
      <w:lvlText w:val="%3."/>
      <w:lvlJc w:val="right"/>
      <w:pPr>
        <w:ind w:left="2160" w:hanging="180"/>
      </w:pPr>
    </w:lvl>
    <w:lvl w:ilvl="3" w:tplc="53881C88" w:tentative="1">
      <w:start w:val="1"/>
      <w:numFmt w:val="decimal"/>
      <w:lvlText w:val="%4."/>
      <w:lvlJc w:val="left"/>
      <w:pPr>
        <w:ind w:left="2880" w:hanging="360"/>
      </w:pPr>
    </w:lvl>
    <w:lvl w:ilvl="4" w:tplc="F76ECA5C" w:tentative="1">
      <w:start w:val="1"/>
      <w:numFmt w:val="lowerLetter"/>
      <w:lvlText w:val="%5."/>
      <w:lvlJc w:val="left"/>
      <w:pPr>
        <w:ind w:left="3600" w:hanging="360"/>
      </w:pPr>
    </w:lvl>
    <w:lvl w:ilvl="5" w:tplc="9ED4C2BE" w:tentative="1">
      <w:start w:val="1"/>
      <w:numFmt w:val="lowerRoman"/>
      <w:lvlText w:val="%6."/>
      <w:lvlJc w:val="right"/>
      <w:pPr>
        <w:ind w:left="4320" w:hanging="180"/>
      </w:pPr>
    </w:lvl>
    <w:lvl w:ilvl="6" w:tplc="9E9A278A" w:tentative="1">
      <w:start w:val="1"/>
      <w:numFmt w:val="decimal"/>
      <w:lvlText w:val="%7."/>
      <w:lvlJc w:val="left"/>
      <w:pPr>
        <w:ind w:left="5040" w:hanging="360"/>
      </w:pPr>
    </w:lvl>
    <w:lvl w:ilvl="7" w:tplc="52FE2C64" w:tentative="1">
      <w:start w:val="1"/>
      <w:numFmt w:val="lowerLetter"/>
      <w:lvlText w:val="%8."/>
      <w:lvlJc w:val="left"/>
      <w:pPr>
        <w:ind w:left="5760" w:hanging="360"/>
      </w:pPr>
    </w:lvl>
    <w:lvl w:ilvl="8" w:tplc="75688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DBC5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A0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0C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0D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C5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E7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29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CD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0C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5222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86A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0C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81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06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A0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63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07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E3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710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EF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08E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42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6D8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88A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E1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53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7867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39A1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DC6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A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C0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1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CA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AA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08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2F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C1CA6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32C9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18E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01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3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89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2A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47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29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9D4C2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1C1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CB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E1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AA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41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F40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C1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808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1524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73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2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C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F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04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A3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CB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E6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DB6D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2E3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05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409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66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78E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64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A8B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62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350D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AE2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7E3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0F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EC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A22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0F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8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28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290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7E2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61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28E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81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F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8E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48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EE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37A6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CCE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7E9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E2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2E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DAF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E0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C8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E3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DB8F1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4AD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64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CC9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8B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0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07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84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04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2B8BA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4E90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88B3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543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4C43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3EF8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B423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38ED3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022A9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2D2D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E08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41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C2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4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626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43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24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94C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B2696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014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074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AEAD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761D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7D8CF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26CF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38F8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A0DC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6D05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56F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1E2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29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0D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E02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C8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1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42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2769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D6C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FA5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00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45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EF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AF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5CB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1DA99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CEA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49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62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C7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80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81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81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CB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8882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65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8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0B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EC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2A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81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6E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9FE8F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F7C2D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8982C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D1CB1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D608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A2D4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B837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95EDC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13682C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EB066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2F2FA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68273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F44B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D8259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13EBB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A26E4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032F8B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4E20A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D1A663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8C22D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2E90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28ED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60B3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D0D0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A00F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F810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628A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8FE11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9E0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80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E7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49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8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E4A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08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27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98ED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A4C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E0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23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4B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603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67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40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61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D0E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4B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E8E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22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67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843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68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84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7AC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1AC1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E03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3AF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D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49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CA5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62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20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C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CC2E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8C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AD6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64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05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0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42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0D9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CF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B8C"/>
    <w:rsid w:val="000A513D"/>
    <w:rsid w:val="00BD2B8C"/>
    <w:rsid w:val="00C0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8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BD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D2B8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D2B8C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BD2B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D2B8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D2B8C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BD2B8C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BD2B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D2B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2B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D2B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D2B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BD2B8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D2B8C"/>
  </w:style>
  <w:style w:type="paragraph" w:styleId="a5">
    <w:name w:val="Body Text"/>
    <w:aliases w:val="Основной текст Знак Знак Знак"/>
    <w:basedOn w:val="a"/>
    <w:rsid w:val="00BD2B8C"/>
    <w:pPr>
      <w:jc w:val="both"/>
    </w:pPr>
  </w:style>
  <w:style w:type="paragraph" w:styleId="a6">
    <w:name w:val="Body Text Indent"/>
    <w:basedOn w:val="a"/>
    <w:rsid w:val="00BD2B8C"/>
    <w:pPr>
      <w:ind w:firstLine="708"/>
      <w:jc w:val="both"/>
    </w:pPr>
  </w:style>
  <w:style w:type="paragraph" w:styleId="30">
    <w:name w:val="Body Text Indent 3"/>
    <w:basedOn w:val="a"/>
    <w:rsid w:val="00BD2B8C"/>
    <w:pPr>
      <w:ind w:firstLine="540"/>
      <w:jc w:val="both"/>
    </w:pPr>
  </w:style>
  <w:style w:type="table" w:styleId="a7">
    <w:name w:val="Table Grid"/>
    <w:basedOn w:val="a1"/>
    <w:rsid w:val="00BD2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BD2B8C"/>
    <w:rPr>
      <w:i/>
    </w:rPr>
  </w:style>
  <w:style w:type="paragraph" w:styleId="10">
    <w:name w:val="toc 1"/>
    <w:basedOn w:val="a"/>
    <w:next w:val="a"/>
    <w:autoRedefine/>
    <w:semiHidden/>
    <w:rsid w:val="00BD2B8C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BD2B8C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BD2B8C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BD2B8C"/>
    <w:pPr>
      <w:ind w:left="960"/>
    </w:pPr>
    <w:rPr>
      <w:sz w:val="18"/>
      <w:szCs w:val="18"/>
    </w:rPr>
  </w:style>
  <w:style w:type="character" w:styleId="a8">
    <w:name w:val="Hyperlink"/>
    <w:rsid w:val="00BD2B8C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BD2B8C"/>
    <w:rPr>
      <w:color w:val="800080"/>
      <w:u w:val="single"/>
    </w:rPr>
  </w:style>
  <w:style w:type="paragraph" w:styleId="aa">
    <w:name w:val="footer"/>
    <w:basedOn w:val="a"/>
    <w:rsid w:val="00BD2B8C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BD2B8C"/>
    <w:pPr>
      <w:jc w:val="center"/>
    </w:pPr>
    <w:rPr>
      <w:b/>
      <w:szCs w:val="20"/>
    </w:rPr>
  </w:style>
  <w:style w:type="paragraph" w:styleId="21">
    <w:name w:val="Body Text 2"/>
    <w:basedOn w:val="a"/>
    <w:rsid w:val="00BD2B8C"/>
    <w:pPr>
      <w:spacing w:after="120" w:line="480" w:lineRule="auto"/>
    </w:pPr>
  </w:style>
  <w:style w:type="paragraph" w:styleId="32">
    <w:name w:val="Body Text 3"/>
    <w:basedOn w:val="a"/>
    <w:rsid w:val="00BD2B8C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BD2B8C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BD2B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BD2B8C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BD2B8C"/>
    <w:rPr>
      <w:sz w:val="24"/>
      <w:lang w:val="ru-RU" w:eastAsia="ru-RU" w:bidi="ar-SA"/>
    </w:rPr>
  </w:style>
  <w:style w:type="character" w:customStyle="1" w:styleId="12">
    <w:name w:val="Заголовок 1 Знак Знак"/>
    <w:rsid w:val="00BD2B8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BD2B8C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BD2B8C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BD2B8C"/>
    <w:pPr>
      <w:ind w:left="1440"/>
    </w:pPr>
    <w:rPr>
      <w:sz w:val="18"/>
      <w:szCs w:val="18"/>
    </w:rPr>
  </w:style>
  <w:style w:type="paragraph" w:styleId="ad">
    <w:name w:val="Block Text"/>
    <w:basedOn w:val="a"/>
    <w:rsid w:val="00BD2B8C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BD2B8C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BD2B8C"/>
    <w:pPr>
      <w:spacing w:before="100" w:beforeAutospacing="1" w:after="100" w:afterAutospacing="1"/>
    </w:pPr>
  </w:style>
  <w:style w:type="paragraph" w:styleId="af">
    <w:name w:val="Plain Text"/>
    <w:basedOn w:val="a"/>
    <w:rsid w:val="00BD2B8C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BD2B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BD2B8C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BD2B8C"/>
    <w:rPr>
      <w:color w:val="808080"/>
    </w:rPr>
  </w:style>
  <w:style w:type="paragraph" w:styleId="af3">
    <w:name w:val="Document Map"/>
    <w:basedOn w:val="a"/>
    <w:link w:val="af4"/>
    <w:rsid w:val="00BD2B8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D2B8C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BD2B8C"/>
  </w:style>
  <w:style w:type="character" w:customStyle="1" w:styleId="value1">
    <w:name w:val="value1"/>
    <w:basedOn w:val="a0"/>
    <w:rsid w:val="00BD2B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2019-10-22T07:35:00Z</cp:lastPrinted>
  <dcterms:created xsi:type="dcterms:W3CDTF">2016-12-16T12:43:00Z</dcterms:created>
  <dcterms:modified xsi:type="dcterms:W3CDTF">2019-10-30T06:53:00Z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