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3B5267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E766F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E766F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E766F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E766F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DE077A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E766F9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60756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E766F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E766F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E766F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E766F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DE077A" w:rsidP="009131CA">
      <w:pPr>
        <w:jc w:val="center"/>
      </w:pPr>
    </w:p>
    <w:p w:rsidR="009131CA" w:rsidRPr="00722D30" w:rsidRDefault="00E766F9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DE077A" w:rsidP="009131CA">
      <w:pPr>
        <w:pStyle w:val="a3"/>
      </w:pPr>
    </w:p>
    <w:p w:rsidR="00B81F87" w:rsidRPr="00D86643" w:rsidRDefault="00E766F9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A25C0B">
        <w:t>08.08.2019</w:t>
      </w:r>
      <w:r>
        <w:t xml:space="preserve">____                                                                        </w:t>
      </w:r>
      <w:bookmarkStart w:id="2" w:name="_GoBack"/>
      <w:bookmarkEnd w:id="2"/>
      <w:r>
        <w:t xml:space="preserve">  № ____</w:t>
      </w:r>
      <w:r w:rsidR="00A25C0B">
        <w:t>10/16</w:t>
      </w:r>
      <w:r>
        <w:t>____</w:t>
      </w:r>
      <w:bookmarkEnd w:id="0"/>
      <w:bookmarkEnd w:id="1"/>
    </w:p>
    <w:p w:rsidR="00D623C2" w:rsidRPr="00760BEF" w:rsidRDefault="00DE07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11C95" w:rsidRDefault="00E766F9" w:rsidP="00611C95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611C95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611C95" w:rsidRDefault="00E766F9" w:rsidP="00611C95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611C95">
        <w:rPr>
          <w:rStyle w:val="af2"/>
          <w:b/>
          <w:color w:val="auto"/>
          <w:sz w:val="26"/>
          <w:szCs w:val="26"/>
        </w:rPr>
        <w:t xml:space="preserve">от 15.01.2015г № 10/2 «Об утверждении перечней многоквартирных и жилых домов, в которых предоставляются минимальный, средний и полный </w:t>
      </w:r>
    </w:p>
    <w:p w:rsidR="00D623C2" w:rsidRPr="00611C95" w:rsidRDefault="00E766F9" w:rsidP="00611C95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11C95">
        <w:rPr>
          <w:rStyle w:val="af2"/>
          <w:b/>
          <w:color w:val="auto"/>
          <w:sz w:val="26"/>
          <w:szCs w:val="26"/>
        </w:rPr>
        <w:t>перечень жилищно-коммунальных услуг, и перечня общежитий»</w:t>
      </w:r>
    </w:p>
    <w:p w:rsidR="00AC14C7" w:rsidRPr="00760BEF" w:rsidRDefault="00DE07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06506" w:rsidRDefault="00706506" w:rsidP="00611C95">
      <w:pPr>
        <w:spacing w:line="312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 Уставом</w:t>
      </w:r>
      <w:proofErr w:type="gramEnd"/>
      <w:r>
        <w:rPr>
          <w:sz w:val="26"/>
          <w:szCs w:val="26"/>
        </w:rPr>
        <w:t xml:space="preserve"> муниципального образования «Город Глазов»,</w:t>
      </w:r>
    </w:p>
    <w:p w:rsidR="00706506" w:rsidRDefault="00706506" w:rsidP="00611C95">
      <w:pPr>
        <w:spacing w:line="312" w:lineRule="auto"/>
        <w:jc w:val="both"/>
        <w:rPr>
          <w:b/>
          <w:sz w:val="26"/>
          <w:szCs w:val="26"/>
        </w:rPr>
      </w:pPr>
    </w:p>
    <w:p w:rsidR="00706506" w:rsidRPr="008E0382" w:rsidRDefault="00706506" w:rsidP="00611C95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706506" w:rsidRDefault="00706506" w:rsidP="00611C95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15.01.2015г № 10/2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706506" w:rsidRDefault="00706506" w:rsidP="00611C95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1.1. </w:t>
      </w:r>
      <w:r w:rsidR="00924BAB">
        <w:rPr>
          <w:bCs/>
          <w:kern w:val="1"/>
          <w:sz w:val="26"/>
          <w:szCs w:val="26"/>
        </w:rPr>
        <w:t xml:space="preserve">Включить в </w:t>
      </w:r>
      <w:r>
        <w:rPr>
          <w:bCs/>
          <w:kern w:val="1"/>
          <w:sz w:val="26"/>
          <w:szCs w:val="26"/>
        </w:rPr>
        <w:t>Перечень многоквартирных и жилых домов, в которых предоставляется средний перечень жилищно-коммунальных услуг следующи</w:t>
      </w:r>
      <w:r w:rsidR="00924BAB">
        <w:rPr>
          <w:bCs/>
          <w:kern w:val="1"/>
          <w:sz w:val="26"/>
          <w:szCs w:val="26"/>
        </w:rPr>
        <w:t xml:space="preserve">е </w:t>
      </w:r>
      <w:r>
        <w:rPr>
          <w:bCs/>
          <w:kern w:val="1"/>
          <w:sz w:val="26"/>
          <w:szCs w:val="26"/>
        </w:rPr>
        <w:t>пункт</w:t>
      </w:r>
      <w:r w:rsidR="00924BAB">
        <w:rPr>
          <w:bCs/>
          <w:kern w:val="1"/>
          <w:sz w:val="26"/>
          <w:szCs w:val="26"/>
        </w:rPr>
        <w:t>ы</w:t>
      </w:r>
      <w:r>
        <w:rPr>
          <w:bCs/>
          <w:kern w:val="1"/>
          <w:sz w:val="26"/>
          <w:szCs w:val="26"/>
        </w:rPr>
        <w:t>:</w:t>
      </w:r>
    </w:p>
    <w:p w:rsidR="00706506" w:rsidRDefault="00706506" w:rsidP="00611C95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«858. ул. Береговая, д.9 «а»»;</w:t>
      </w:r>
    </w:p>
    <w:p w:rsidR="00706506" w:rsidRDefault="00706506" w:rsidP="00611C95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2) «859. ул. Вторая линия, д.67».</w:t>
      </w:r>
    </w:p>
    <w:p w:rsidR="00706506" w:rsidRDefault="00706506" w:rsidP="00611C95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706506" w:rsidRDefault="00706506" w:rsidP="00611C95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пункта 1.1 настоящего постановления распространяется на правоотношения, возникшие с 01.10.2014, подпункт 2 пункта 1.1 настоящего постановления распространяется на правоотношения, возникшие с 20.05.2019.</w:t>
      </w:r>
    </w:p>
    <w:p w:rsidR="00706506" w:rsidRPr="001E1A6A" w:rsidRDefault="00706506" w:rsidP="00611C95">
      <w:pPr>
        <w:pStyle w:val="a6"/>
        <w:snapToGrid w:val="0"/>
        <w:spacing w:line="312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3.</w:t>
      </w:r>
      <w:r w:rsidRPr="004721EF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DE07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E07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B526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611C95" w:rsidRDefault="00E766F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611C95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611C95" w:rsidRDefault="00E766F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611C95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611C95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DE07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7A" w:rsidRDefault="00DE077A" w:rsidP="003B5267">
      <w:r>
        <w:separator/>
      </w:r>
    </w:p>
  </w:endnote>
  <w:endnote w:type="continuationSeparator" w:id="0">
    <w:p w:rsidR="00DE077A" w:rsidRDefault="00DE077A" w:rsidP="003B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7A" w:rsidRDefault="00DE077A" w:rsidP="003B5267">
      <w:r>
        <w:separator/>
      </w:r>
    </w:p>
  </w:footnote>
  <w:footnote w:type="continuationSeparator" w:id="0">
    <w:p w:rsidR="00DE077A" w:rsidRDefault="00DE077A" w:rsidP="003B5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6E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66F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E07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6E3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66F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5C0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E07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FB00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20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06B7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EE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0AA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E0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AA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1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07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23C8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F8C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0EF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8B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48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D0C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2C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A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2E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378CA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14E22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37EA0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1636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5C07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E8E1E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64E862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E40C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3A65C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4B056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527F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8E54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FC57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2C98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9C17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A02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926B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609D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14EBA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32E8DAA" w:tentative="1">
      <w:start w:val="1"/>
      <w:numFmt w:val="lowerLetter"/>
      <w:lvlText w:val="%2."/>
      <w:lvlJc w:val="left"/>
      <w:pPr>
        <w:ind w:left="1440" w:hanging="360"/>
      </w:pPr>
    </w:lvl>
    <w:lvl w:ilvl="2" w:tplc="222C6D26" w:tentative="1">
      <w:start w:val="1"/>
      <w:numFmt w:val="lowerRoman"/>
      <w:lvlText w:val="%3."/>
      <w:lvlJc w:val="right"/>
      <w:pPr>
        <w:ind w:left="2160" w:hanging="180"/>
      </w:pPr>
    </w:lvl>
    <w:lvl w:ilvl="3" w:tplc="A9C2189E" w:tentative="1">
      <w:start w:val="1"/>
      <w:numFmt w:val="decimal"/>
      <w:lvlText w:val="%4."/>
      <w:lvlJc w:val="left"/>
      <w:pPr>
        <w:ind w:left="2880" w:hanging="360"/>
      </w:pPr>
    </w:lvl>
    <w:lvl w:ilvl="4" w:tplc="A334777C" w:tentative="1">
      <w:start w:val="1"/>
      <w:numFmt w:val="lowerLetter"/>
      <w:lvlText w:val="%5."/>
      <w:lvlJc w:val="left"/>
      <w:pPr>
        <w:ind w:left="3600" w:hanging="360"/>
      </w:pPr>
    </w:lvl>
    <w:lvl w:ilvl="5" w:tplc="645CB984" w:tentative="1">
      <w:start w:val="1"/>
      <w:numFmt w:val="lowerRoman"/>
      <w:lvlText w:val="%6."/>
      <w:lvlJc w:val="right"/>
      <w:pPr>
        <w:ind w:left="4320" w:hanging="180"/>
      </w:pPr>
    </w:lvl>
    <w:lvl w:ilvl="6" w:tplc="8C7E6590" w:tentative="1">
      <w:start w:val="1"/>
      <w:numFmt w:val="decimal"/>
      <w:lvlText w:val="%7."/>
      <w:lvlJc w:val="left"/>
      <w:pPr>
        <w:ind w:left="5040" w:hanging="360"/>
      </w:pPr>
    </w:lvl>
    <w:lvl w:ilvl="7" w:tplc="DA3A7C9A" w:tentative="1">
      <w:start w:val="1"/>
      <w:numFmt w:val="lowerLetter"/>
      <w:lvlText w:val="%8."/>
      <w:lvlJc w:val="left"/>
      <w:pPr>
        <w:ind w:left="5760" w:hanging="360"/>
      </w:pPr>
    </w:lvl>
    <w:lvl w:ilvl="8" w:tplc="951A7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42AE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C7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6C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0B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62E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AA7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CA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EE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785D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A1EB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246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47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1AA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CF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E3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187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CC2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27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5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C7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A1E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EC84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8CD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C5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220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6DE8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905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018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84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49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47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66B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C9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862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79E17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5F06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08C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A7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C1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24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676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41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C6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37A216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140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4CF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66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E1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E60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2C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8F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22C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3A8E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C0E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766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43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0E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25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6F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AB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E7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0E6D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EE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23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41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E1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9A4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AA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4A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02F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0402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5C9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C0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E0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2B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440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1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6B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C3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EAEC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C8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AC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4B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6B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AE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21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06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BC2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93C9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683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CC2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CE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181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20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87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349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404D0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0A0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28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C7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A7C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E8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62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68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E0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9F26B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63ACC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78E5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036DE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D639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5EC02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148E5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CCC5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A21A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2E8C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F29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E0C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01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6FF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426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CB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08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BE8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70A2F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08FA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884D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2FA975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06EB1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8782B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2C31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F60F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10C1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0128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DAC2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76C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8A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64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C2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47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6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98B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9CC94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863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A4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8B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44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125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E2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04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65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DC4F6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DA7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48B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65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C2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9CC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A0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44A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BCD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738D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ED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6A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4E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A6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A63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60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6C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A88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3DE69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52864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82F26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66EBC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E4D0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FE0FCA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E620B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EEE8F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EA40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ED44B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092DE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EC0BA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087F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4BA8C0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D822C5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F90DF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7B67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FF200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8C6B66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7C4D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FC5E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FAD5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522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5A35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205E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B882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2420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D0E27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EDA4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40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86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E6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21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9AD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47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07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7B22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20B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E4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6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44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8E7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F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4B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722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F248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9AA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B4B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61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2B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90D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A8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C9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E6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2186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5C8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DC7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00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85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28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E6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4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61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1C0E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68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F2F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F6A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8B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C51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E1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810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48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267"/>
    <w:rsid w:val="00145879"/>
    <w:rsid w:val="00323267"/>
    <w:rsid w:val="003B5267"/>
    <w:rsid w:val="003D0FF9"/>
    <w:rsid w:val="00611C95"/>
    <w:rsid w:val="00706506"/>
    <w:rsid w:val="00924BAB"/>
    <w:rsid w:val="00945873"/>
    <w:rsid w:val="00A25C0B"/>
    <w:rsid w:val="00B36E36"/>
    <w:rsid w:val="00D01C5A"/>
    <w:rsid w:val="00DE077A"/>
    <w:rsid w:val="00E7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611C95"/>
  </w:style>
  <w:style w:type="character" w:customStyle="1" w:styleId="value1">
    <w:name w:val="value1"/>
    <w:basedOn w:val="a0"/>
    <w:rsid w:val="00611C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2019-07-30T11:06:00Z</cp:lastPrinted>
  <dcterms:created xsi:type="dcterms:W3CDTF">2016-12-16T12:43:00Z</dcterms:created>
  <dcterms:modified xsi:type="dcterms:W3CDTF">2019-08-08T11:30:00Z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