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2"/>
        <w:tblOverlap w:val="never"/>
        <w:tblW w:w="10315" w:type="dxa"/>
        <w:tblLayout w:type="fixed"/>
        <w:tblLook w:val="0000" w:firstRow="0" w:lastRow="0" w:firstColumn="0" w:lastColumn="0" w:noHBand="0" w:noVBand="0"/>
      </w:tblPr>
      <w:tblGrid>
        <w:gridCol w:w="4820"/>
        <w:gridCol w:w="1384"/>
        <w:gridCol w:w="4111"/>
      </w:tblGrid>
      <w:tr w:rsidR="00275020" w:rsidTr="00A1503D">
        <w:tc>
          <w:tcPr>
            <w:tcW w:w="4820" w:type="dxa"/>
            <w:vAlign w:val="center"/>
          </w:tcPr>
          <w:p w:rsidR="00275020" w:rsidRDefault="00275020" w:rsidP="00A1503D">
            <w:pPr>
              <w:ind w:firstLine="0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Городская Дума муниципального образования «Город Глазов» </w:t>
            </w:r>
          </w:p>
          <w:p w:rsidR="00275020" w:rsidRDefault="00275020" w:rsidP="00A1503D">
            <w:pPr>
              <w:ind w:firstLine="0"/>
              <w:jc w:val="center"/>
              <w:rPr>
                <w:bCs/>
              </w:rPr>
            </w:pPr>
            <w:r>
              <w:rPr>
                <w:bCs/>
                <w:sz w:val="22"/>
              </w:rPr>
              <w:t>(Глазовская городская Дума)</w:t>
            </w:r>
          </w:p>
        </w:tc>
        <w:tc>
          <w:tcPr>
            <w:tcW w:w="1384" w:type="dxa"/>
            <w:vAlign w:val="center"/>
          </w:tcPr>
          <w:p w:rsidR="00275020" w:rsidRDefault="00275020" w:rsidP="00A1503D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81025"/>
                  <wp:effectExtent l="1905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275020" w:rsidRDefault="00275020" w:rsidP="00A1503D">
            <w:pPr>
              <w:ind w:firstLine="33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«Глаз кар» 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</w:p>
          <w:p w:rsidR="00275020" w:rsidRDefault="00275020" w:rsidP="00A1503D">
            <w:pPr>
              <w:ind w:firstLine="33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 кар </w:t>
            </w:r>
            <w:proofErr w:type="spellStart"/>
            <w:r>
              <w:rPr>
                <w:bCs/>
                <w:sz w:val="22"/>
              </w:rPr>
              <w:t>Думаез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275020" w:rsidRDefault="00275020" w:rsidP="00A1503D">
            <w:pPr>
              <w:ind w:firstLine="33"/>
              <w:jc w:val="center"/>
            </w:pPr>
            <w:r>
              <w:rPr>
                <w:bCs/>
                <w:sz w:val="22"/>
              </w:rPr>
              <w:t>(Глаз кар Дума)</w:t>
            </w:r>
          </w:p>
        </w:tc>
      </w:tr>
    </w:tbl>
    <w:p w:rsidR="00275020" w:rsidRDefault="00275020" w:rsidP="00275020">
      <w:pPr>
        <w:pStyle w:val="3"/>
        <w:rPr>
          <w:bCs/>
          <w:noProof w:val="0"/>
          <w:sz w:val="28"/>
        </w:rPr>
      </w:pPr>
      <w:r>
        <w:rPr>
          <w:bCs/>
          <w:noProof w:val="0"/>
          <w:sz w:val="28"/>
        </w:rPr>
        <w:t>РЕШЕНИЕ</w:t>
      </w:r>
      <w:r>
        <w:rPr>
          <w:bCs/>
          <w:noProof w:val="0"/>
          <w:sz w:val="28"/>
        </w:rPr>
        <w:br/>
        <w:t>Глазовской городской Думы</w:t>
      </w:r>
      <w:r>
        <w:rPr>
          <w:bCs/>
          <w:noProof w:val="0"/>
          <w:sz w:val="28"/>
        </w:rPr>
        <w:br/>
      </w:r>
      <w:r w:rsidR="005E2CDE">
        <w:rPr>
          <w:bCs/>
          <w:noProof w:val="0"/>
          <w:szCs w:val="24"/>
        </w:rPr>
        <w:t>шестого созыва</w:t>
      </w:r>
    </w:p>
    <w:p w:rsidR="00275020" w:rsidRDefault="00275020" w:rsidP="00275020">
      <w:pPr>
        <w:pStyle w:val="-"/>
        <w:tabs>
          <w:tab w:val="clear" w:pos="9923"/>
          <w:tab w:val="right" w:pos="9356"/>
        </w:tabs>
      </w:pPr>
      <w:r>
        <w:t>№</w:t>
      </w:r>
      <w:r w:rsidR="00FF707B">
        <w:t xml:space="preserve"> </w:t>
      </w:r>
      <w:r w:rsidR="008B2788">
        <w:t>490</w:t>
      </w:r>
      <w:r>
        <w:tab/>
      </w:r>
      <w:r w:rsidR="008B2788">
        <w:t xml:space="preserve">26 </w:t>
      </w:r>
      <w:r w:rsidR="009767CD">
        <w:t>июн</w:t>
      </w:r>
      <w:r w:rsidR="008B2788">
        <w:t>я</w:t>
      </w:r>
      <w:r w:rsidR="000E44E9">
        <w:t xml:space="preserve"> </w:t>
      </w:r>
      <w:r>
        <w:t xml:space="preserve"> 201</w:t>
      </w:r>
      <w:r w:rsidR="009767CD">
        <w:t>9</w:t>
      </w:r>
      <w:r>
        <w:t xml:space="preserve"> года</w:t>
      </w:r>
    </w:p>
    <w:p w:rsidR="00275020" w:rsidRPr="009E5758" w:rsidRDefault="001114E0" w:rsidP="00275020">
      <w:pPr>
        <w:pStyle w:val="a3"/>
        <w:jc w:val="both"/>
        <w:rPr>
          <w:noProof w:val="0"/>
          <w:sz w:val="22"/>
          <w:szCs w:val="22"/>
        </w:rPr>
      </w:pPr>
      <w:r>
        <w:rPr>
          <w:noProof w:val="0"/>
        </w:rPr>
        <w:t xml:space="preserve">Об утверждении заключения о результатах </w:t>
      </w:r>
      <w:r w:rsidR="00430EAC">
        <w:rPr>
          <w:noProof w:val="0"/>
        </w:rPr>
        <w:t>публичных слушаний по проекту решения Глазовской городской Думы «О внесении изменений в Устав муниципального образования «Город Глазов»</w:t>
      </w:r>
      <w:r w:rsidR="00275020">
        <w:rPr>
          <w:noProof w:val="0"/>
        </w:rPr>
        <w:t xml:space="preserve"> </w:t>
      </w:r>
    </w:p>
    <w:p w:rsidR="00275020" w:rsidRPr="00104D97" w:rsidRDefault="00316AD1" w:rsidP="00275020">
      <w:pPr>
        <w:rPr>
          <w:color w:val="FF6600"/>
          <w:szCs w:val="24"/>
        </w:rPr>
      </w:pPr>
      <w:r w:rsidRPr="00316AD1">
        <w:rPr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Положением «О порядке организации и проведения публичных слушаний на территории муниципального образования «Город Глазов», утвержденным решением городской Думы города Глазова от 02.06.2005 № 447, руководствуясь Уставом муниципального образования «Город Глазов»</w:t>
      </w:r>
      <w:r w:rsidR="00430EAC" w:rsidRPr="00430EAC">
        <w:rPr>
          <w:szCs w:val="24"/>
        </w:rPr>
        <w:t>,</w:t>
      </w:r>
    </w:p>
    <w:p w:rsidR="00275020" w:rsidRPr="005F561F" w:rsidRDefault="00275020" w:rsidP="00275020">
      <w:pPr>
        <w:pStyle w:val="4"/>
        <w:rPr>
          <w:noProof w:val="0"/>
          <w:szCs w:val="24"/>
        </w:rPr>
      </w:pPr>
      <w:r w:rsidRPr="005F561F">
        <w:rPr>
          <w:noProof w:val="0"/>
          <w:szCs w:val="24"/>
        </w:rPr>
        <w:t>Глазовская городская Дума решает:</w:t>
      </w:r>
    </w:p>
    <w:p w:rsidR="00316AD1" w:rsidRPr="00316AD1" w:rsidRDefault="00316AD1" w:rsidP="00316AD1">
      <w:pPr>
        <w:pStyle w:val="a4"/>
        <w:spacing w:before="0"/>
        <w:ind w:left="0" w:firstLine="709"/>
        <w:jc w:val="both"/>
        <w:rPr>
          <w:b w:val="0"/>
          <w:noProof w:val="0"/>
          <w:szCs w:val="24"/>
        </w:rPr>
      </w:pPr>
      <w:r w:rsidRPr="00316AD1">
        <w:rPr>
          <w:b w:val="0"/>
          <w:noProof w:val="0"/>
          <w:szCs w:val="24"/>
        </w:rPr>
        <w:t>1. Утвердить прилагаемое заключение о результатах публичных слушаний по проекту решения Глазовской городской Думы «О внесении изменений в Устав муниципального образования «Город Глазов».</w:t>
      </w:r>
    </w:p>
    <w:p w:rsidR="00275020" w:rsidRDefault="00316AD1" w:rsidP="00316AD1">
      <w:pPr>
        <w:pStyle w:val="a4"/>
        <w:spacing w:before="0"/>
        <w:ind w:left="0" w:firstLine="709"/>
        <w:jc w:val="both"/>
        <w:rPr>
          <w:noProof w:val="0"/>
          <w:szCs w:val="24"/>
        </w:rPr>
      </w:pPr>
      <w:r w:rsidRPr="00316AD1">
        <w:rPr>
          <w:b w:val="0"/>
          <w:noProof w:val="0"/>
          <w:szCs w:val="24"/>
        </w:rPr>
        <w:t xml:space="preserve">2. </w:t>
      </w:r>
      <w:r>
        <w:rPr>
          <w:b w:val="0"/>
          <w:noProof w:val="0"/>
          <w:szCs w:val="24"/>
        </w:rPr>
        <w:t>Настоящее решение подлежит</w:t>
      </w:r>
      <w:r w:rsidRPr="00316AD1">
        <w:rPr>
          <w:b w:val="0"/>
          <w:noProof w:val="0"/>
          <w:szCs w:val="24"/>
        </w:rPr>
        <w:t xml:space="preserve"> официальному опубликованию.</w:t>
      </w:r>
    </w:p>
    <w:p w:rsidR="00FF707B" w:rsidRDefault="00FF707B" w:rsidP="00354ABA">
      <w:pPr>
        <w:pStyle w:val="a4"/>
        <w:spacing w:before="0"/>
        <w:ind w:left="0" w:firstLine="709"/>
        <w:rPr>
          <w:noProof w:val="0"/>
          <w:szCs w:val="24"/>
        </w:rPr>
      </w:pPr>
    </w:p>
    <w:p w:rsidR="00316AD1" w:rsidRDefault="00316AD1" w:rsidP="00354ABA">
      <w:pPr>
        <w:pStyle w:val="a4"/>
        <w:spacing w:before="0"/>
        <w:ind w:left="0" w:firstLine="709"/>
        <w:rPr>
          <w:noProof w:val="0"/>
          <w:szCs w:val="24"/>
        </w:rPr>
      </w:pPr>
    </w:p>
    <w:p w:rsidR="00ED10E7" w:rsidRDefault="00ED10E7" w:rsidP="00354ABA">
      <w:pPr>
        <w:pStyle w:val="a4"/>
        <w:spacing w:before="0"/>
        <w:ind w:left="0" w:firstLine="709"/>
        <w:rPr>
          <w:noProof w:val="0"/>
          <w:szCs w:val="24"/>
        </w:rPr>
      </w:pPr>
      <w:r>
        <w:rPr>
          <w:noProof w:val="0"/>
          <w:szCs w:val="24"/>
        </w:rPr>
        <w:t>Председатель</w:t>
      </w:r>
    </w:p>
    <w:p w:rsidR="00275020" w:rsidRPr="002D3DA4" w:rsidRDefault="00ED10E7" w:rsidP="00354ABA">
      <w:pPr>
        <w:pStyle w:val="a4"/>
        <w:spacing w:before="0"/>
        <w:ind w:left="0" w:firstLine="709"/>
        <w:rPr>
          <w:noProof w:val="0"/>
          <w:szCs w:val="24"/>
        </w:rPr>
      </w:pPr>
      <w:r>
        <w:rPr>
          <w:noProof w:val="0"/>
          <w:szCs w:val="24"/>
        </w:rPr>
        <w:t>Глазовской городской Думы</w:t>
      </w:r>
      <w:r w:rsidR="00275020" w:rsidRPr="002D3DA4">
        <w:rPr>
          <w:noProof w:val="0"/>
          <w:szCs w:val="24"/>
        </w:rPr>
        <w:tab/>
      </w:r>
      <w:r w:rsidR="00275020" w:rsidRPr="002D3DA4">
        <w:rPr>
          <w:noProof w:val="0"/>
          <w:szCs w:val="24"/>
        </w:rPr>
        <w:tab/>
      </w:r>
      <w:r w:rsidR="00354ABA">
        <w:rPr>
          <w:noProof w:val="0"/>
          <w:szCs w:val="24"/>
        </w:rPr>
        <w:tab/>
      </w:r>
      <w:r>
        <w:rPr>
          <w:noProof w:val="0"/>
          <w:szCs w:val="24"/>
        </w:rPr>
        <w:t>И.А. Волков</w:t>
      </w:r>
    </w:p>
    <w:p w:rsidR="00275020" w:rsidRPr="002D3DA4" w:rsidRDefault="00275020" w:rsidP="00354ABA">
      <w:pPr>
        <w:pStyle w:val="a4"/>
        <w:spacing w:before="0"/>
        <w:ind w:left="0" w:firstLine="709"/>
        <w:rPr>
          <w:noProof w:val="0"/>
          <w:szCs w:val="24"/>
        </w:rPr>
      </w:pPr>
    </w:p>
    <w:p w:rsidR="00354ABA" w:rsidRDefault="00275020" w:rsidP="00354ABA">
      <w:pPr>
        <w:pStyle w:val="a4"/>
        <w:spacing w:before="0"/>
        <w:ind w:left="0" w:firstLine="709"/>
        <w:rPr>
          <w:noProof w:val="0"/>
          <w:szCs w:val="24"/>
        </w:rPr>
      </w:pPr>
      <w:r>
        <w:rPr>
          <w:noProof w:val="0"/>
          <w:szCs w:val="24"/>
        </w:rPr>
        <w:t xml:space="preserve">  </w:t>
      </w:r>
    </w:p>
    <w:p w:rsidR="00275020" w:rsidRPr="002D3DA4" w:rsidRDefault="00275020" w:rsidP="00354ABA">
      <w:pPr>
        <w:pStyle w:val="a4"/>
        <w:spacing w:before="0"/>
        <w:ind w:left="0" w:firstLine="709"/>
        <w:rPr>
          <w:noProof w:val="0"/>
          <w:szCs w:val="24"/>
        </w:rPr>
      </w:pPr>
      <w:r w:rsidRPr="002D3DA4">
        <w:rPr>
          <w:noProof w:val="0"/>
          <w:szCs w:val="24"/>
        </w:rPr>
        <w:t>город Глазов</w:t>
      </w:r>
    </w:p>
    <w:p w:rsidR="00CD086B" w:rsidRDefault="00275020" w:rsidP="00F66A39">
      <w:pPr>
        <w:pStyle w:val="a4"/>
        <w:spacing w:before="0"/>
        <w:ind w:left="0" w:firstLine="709"/>
        <w:rPr>
          <w:noProof w:val="0"/>
          <w:szCs w:val="24"/>
        </w:rPr>
      </w:pPr>
      <w:r>
        <w:rPr>
          <w:noProof w:val="0"/>
          <w:szCs w:val="24"/>
        </w:rPr>
        <w:t>«</w:t>
      </w:r>
      <w:r w:rsidR="009767CD">
        <w:rPr>
          <w:noProof w:val="0"/>
          <w:szCs w:val="24"/>
        </w:rPr>
        <w:t>____</w:t>
      </w:r>
      <w:r>
        <w:rPr>
          <w:noProof w:val="0"/>
          <w:szCs w:val="24"/>
        </w:rPr>
        <w:t xml:space="preserve">» </w:t>
      </w:r>
      <w:r w:rsidR="009767CD">
        <w:rPr>
          <w:noProof w:val="0"/>
          <w:szCs w:val="24"/>
        </w:rPr>
        <w:t>июн</w:t>
      </w:r>
      <w:r w:rsidR="00CA42D0">
        <w:rPr>
          <w:noProof w:val="0"/>
          <w:szCs w:val="24"/>
        </w:rPr>
        <w:t>я</w:t>
      </w:r>
      <w:bookmarkStart w:id="0" w:name="_GoBack"/>
      <w:bookmarkEnd w:id="0"/>
      <w:r>
        <w:rPr>
          <w:noProof w:val="0"/>
          <w:szCs w:val="24"/>
        </w:rPr>
        <w:t xml:space="preserve"> </w:t>
      </w:r>
      <w:r w:rsidRPr="002D3DA4">
        <w:rPr>
          <w:noProof w:val="0"/>
          <w:szCs w:val="24"/>
        </w:rPr>
        <w:t>20</w:t>
      </w:r>
      <w:r>
        <w:rPr>
          <w:noProof w:val="0"/>
          <w:szCs w:val="24"/>
        </w:rPr>
        <w:t>1</w:t>
      </w:r>
      <w:r w:rsidR="009767CD">
        <w:rPr>
          <w:noProof w:val="0"/>
          <w:szCs w:val="24"/>
        </w:rPr>
        <w:t>9</w:t>
      </w:r>
      <w:r w:rsidRPr="002D3DA4">
        <w:rPr>
          <w:noProof w:val="0"/>
          <w:szCs w:val="24"/>
        </w:rPr>
        <w:t xml:space="preserve"> год</w:t>
      </w:r>
      <w:r>
        <w:rPr>
          <w:noProof w:val="0"/>
          <w:szCs w:val="24"/>
        </w:rPr>
        <w:t>а</w:t>
      </w:r>
    </w:p>
    <w:p w:rsidR="008B2788" w:rsidRDefault="008B2788" w:rsidP="00F66A39">
      <w:pPr>
        <w:pStyle w:val="a4"/>
        <w:spacing w:before="0"/>
        <w:ind w:left="0" w:firstLine="709"/>
        <w:rPr>
          <w:noProof w:val="0"/>
          <w:szCs w:val="24"/>
        </w:rPr>
        <w:sectPr w:rsidR="008B2788" w:rsidSect="006F4532">
          <w:footerReference w:type="even" r:id="rId8"/>
          <w:footerReference w:type="default" r:id="rId9"/>
          <w:pgSz w:w="11906" w:h="16838"/>
          <w:pgMar w:top="568" w:right="849" w:bottom="568" w:left="1701" w:header="720" w:footer="720" w:gutter="0"/>
          <w:cols w:space="720"/>
          <w:titlePg/>
        </w:sectPr>
      </w:pPr>
    </w:p>
    <w:p w:rsidR="008B2788" w:rsidRPr="008B2788" w:rsidRDefault="008B2788" w:rsidP="008B2788">
      <w:pPr>
        <w:shd w:val="clear" w:color="auto" w:fill="FFFFFF"/>
        <w:jc w:val="right"/>
        <w:rPr>
          <w:b/>
          <w:color w:val="000000"/>
          <w:spacing w:val="-14"/>
          <w:sz w:val="20"/>
        </w:rPr>
      </w:pPr>
      <w:r w:rsidRPr="008B2788">
        <w:rPr>
          <w:b/>
          <w:color w:val="000000"/>
          <w:spacing w:val="-14"/>
          <w:sz w:val="20"/>
        </w:rPr>
        <w:lastRenderedPageBreak/>
        <w:t xml:space="preserve">Утверждено </w:t>
      </w:r>
    </w:p>
    <w:p w:rsidR="008B2788" w:rsidRPr="008B2788" w:rsidRDefault="008B2788" w:rsidP="008B2788">
      <w:pPr>
        <w:shd w:val="clear" w:color="auto" w:fill="FFFFFF"/>
        <w:jc w:val="right"/>
        <w:rPr>
          <w:b/>
          <w:color w:val="000000"/>
          <w:spacing w:val="-11"/>
          <w:sz w:val="20"/>
        </w:rPr>
      </w:pPr>
      <w:r w:rsidRPr="008B2788">
        <w:rPr>
          <w:b/>
          <w:color w:val="000000"/>
          <w:spacing w:val="-14"/>
          <w:sz w:val="20"/>
        </w:rPr>
        <w:t>решением Глазовской городской Думы</w:t>
      </w:r>
      <w:r w:rsidRPr="008B2788">
        <w:rPr>
          <w:b/>
          <w:color w:val="000000"/>
          <w:spacing w:val="-11"/>
          <w:sz w:val="20"/>
        </w:rPr>
        <w:t xml:space="preserve"> </w:t>
      </w:r>
    </w:p>
    <w:p w:rsidR="008B2788" w:rsidRPr="008B2788" w:rsidRDefault="008B2788" w:rsidP="008B2788">
      <w:pPr>
        <w:shd w:val="clear" w:color="auto" w:fill="FFFFFF"/>
        <w:jc w:val="right"/>
        <w:rPr>
          <w:b/>
          <w:sz w:val="20"/>
        </w:rPr>
      </w:pPr>
      <w:r w:rsidRPr="008B2788">
        <w:rPr>
          <w:b/>
          <w:color w:val="000000"/>
          <w:spacing w:val="9"/>
          <w:sz w:val="20"/>
        </w:rPr>
        <w:t>от 26.06.2019 № 490</w:t>
      </w:r>
    </w:p>
    <w:p w:rsidR="008B2788" w:rsidRPr="00552224" w:rsidRDefault="008B2788" w:rsidP="008B2788">
      <w:pPr>
        <w:shd w:val="clear" w:color="auto" w:fill="FFFFFF"/>
        <w:jc w:val="right"/>
        <w:rPr>
          <w:bCs/>
          <w:color w:val="000000"/>
          <w:spacing w:val="-2"/>
          <w:szCs w:val="24"/>
        </w:rPr>
      </w:pPr>
    </w:p>
    <w:p w:rsidR="008B2788" w:rsidRDefault="008B2788" w:rsidP="008B2788">
      <w:pPr>
        <w:shd w:val="clear" w:color="auto" w:fill="FFFFFF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8B2788" w:rsidRPr="00B65CB4" w:rsidRDefault="008B2788" w:rsidP="008B2788">
      <w:pPr>
        <w:shd w:val="clear" w:color="auto" w:fill="FFFFFF"/>
        <w:jc w:val="center"/>
        <w:rPr>
          <w:b/>
          <w:szCs w:val="24"/>
        </w:rPr>
      </w:pPr>
      <w:r w:rsidRPr="00B65CB4">
        <w:rPr>
          <w:b/>
          <w:bCs/>
          <w:color w:val="000000"/>
          <w:spacing w:val="-2"/>
          <w:szCs w:val="24"/>
        </w:rPr>
        <w:t>ЗАКЛЮЧЕНИЕ</w:t>
      </w:r>
    </w:p>
    <w:p w:rsidR="008B2788" w:rsidRPr="00B65CB4" w:rsidRDefault="008B2788" w:rsidP="008B2788">
      <w:pPr>
        <w:shd w:val="clear" w:color="auto" w:fill="FFFFFF"/>
        <w:ind w:firstLine="271"/>
        <w:jc w:val="center"/>
        <w:rPr>
          <w:b/>
          <w:szCs w:val="24"/>
        </w:rPr>
      </w:pPr>
      <w:r w:rsidRPr="00B65CB4">
        <w:rPr>
          <w:b/>
          <w:bCs/>
          <w:color w:val="000000"/>
          <w:spacing w:val="-1"/>
          <w:szCs w:val="24"/>
        </w:rPr>
        <w:t xml:space="preserve">о результатах публичных слушаний по проекту решения Глазовской городской </w:t>
      </w:r>
      <w:r w:rsidRPr="00B65CB4">
        <w:rPr>
          <w:b/>
          <w:bCs/>
          <w:color w:val="000000"/>
          <w:spacing w:val="-2"/>
          <w:szCs w:val="24"/>
        </w:rPr>
        <w:t>Думы «О внесении изменений в Устав муниципального образования «Город Глазов»</w:t>
      </w:r>
    </w:p>
    <w:p w:rsidR="008B2788" w:rsidRPr="00552224" w:rsidRDefault="008B2788" w:rsidP="008B2788">
      <w:pPr>
        <w:shd w:val="clear" w:color="auto" w:fill="FFFFFF"/>
        <w:ind w:firstLine="691"/>
        <w:rPr>
          <w:color w:val="000000"/>
          <w:spacing w:val="5"/>
          <w:sz w:val="26"/>
          <w:szCs w:val="26"/>
        </w:rPr>
      </w:pPr>
    </w:p>
    <w:p w:rsidR="008B2788" w:rsidRPr="00B65CB4" w:rsidRDefault="008B2788" w:rsidP="008B2788">
      <w:pPr>
        <w:shd w:val="clear" w:color="auto" w:fill="FFFFFF"/>
        <w:ind w:firstLine="709"/>
        <w:rPr>
          <w:szCs w:val="24"/>
        </w:rPr>
      </w:pPr>
      <w:proofErr w:type="gramStart"/>
      <w:r w:rsidRPr="00B65CB4">
        <w:rPr>
          <w:color w:val="000000"/>
          <w:spacing w:val="5"/>
          <w:szCs w:val="24"/>
        </w:rPr>
        <w:t xml:space="preserve">Публичные слушания по проекту решения Глазовской городской Думы «О </w:t>
      </w:r>
      <w:r w:rsidRPr="00B65CB4">
        <w:rPr>
          <w:color w:val="000000"/>
          <w:spacing w:val="-1"/>
          <w:szCs w:val="24"/>
        </w:rPr>
        <w:t xml:space="preserve">внесении изменений в Устав муниципального образования «Город Глазов» проведены </w:t>
      </w:r>
      <w:r>
        <w:rPr>
          <w:color w:val="000000"/>
          <w:spacing w:val="-1"/>
          <w:szCs w:val="24"/>
        </w:rPr>
        <w:t>в соответствии с</w:t>
      </w:r>
      <w:r w:rsidRPr="00B65CB4">
        <w:rPr>
          <w:color w:val="000000"/>
          <w:spacing w:val="-1"/>
          <w:szCs w:val="24"/>
        </w:rPr>
        <w:t xml:space="preserve"> решени</w:t>
      </w:r>
      <w:r>
        <w:rPr>
          <w:color w:val="000000"/>
          <w:spacing w:val="-1"/>
          <w:szCs w:val="24"/>
        </w:rPr>
        <w:t>ем</w:t>
      </w:r>
      <w:r w:rsidRPr="00B65CB4">
        <w:rPr>
          <w:color w:val="000000"/>
          <w:spacing w:val="-1"/>
          <w:szCs w:val="24"/>
        </w:rPr>
        <w:t xml:space="preserve"> Глазовской городской Думы </w:t>
      </w:r>
      <w:r w:rsidRPr="00963AC8">
        <w:rPr>
          <w:color w:val="000000"/>
          <w:spacing w:val="-1"/>
          <w:szCs w:val="24"/>
        </w:rPr>
        <w:t xml:space="preserve">от </w:t>
      </w:r>
      <w:r>
        <w:rPr>
          <w:color w:val="000000"/>
          <w:spacing w:val="-1"/>
          <w:szCs w:val="24"/>
        </w:rPr>
        <w:t>29</w:t>
      </w:r>
      <w:r w:rsidRPr="00963AC8">
        <w:rPr>
          <w:color w:val="000000"/>
          <w:spacing w:val="-1"/>
          <w:szCs w:val="24"/>
        </w:rPr>
        <w:t>.0</w:t>
      </w:r>
      <w:r>
        <w:rPr>
          <w:color w:val="000000"/>
          <w:spacing w:val="-1"/>
          <w:szCs w:val="24"/>
        </w:rPr>
        <w:t>5.2019</w:t>
      </w:r>
      <w:r w:rsidRPr="00963AC8">
        <w:rPr>
          <w:color w:val="000000"/>
          <w:spacing w:val="-1"/>
          <w:szCs w:val="24"/>
        </w:rPr>
        <w:t xml:space="preserve"> № </w:t>
      </w:r>
      <w:r>
        <w:rPr>
          <w:color w:val="000000"/>
          <w:spacing w:val="-1"/>
          <w:szCs w:val="24"/>
        </w:rPr>
        <w:t>473</w:t>
      </w:r>
      <w:r w:rsidRPr="00963AC8">
        <w:rPr>
          <w:color w:val="000000"/>
          <w:spacing w:val="-1"/>
          <w:szCs w:val="24"/>
        </w:rPr>
        <w:t xml:space="preserve"> </w:t>
      </w:r>
      <w:r w:rsidRPr="00B65CB4">
        <w:rPr>
          <w:color w:val="000000"/>
          <w:spacing w:val="-1"/>
          <w:szCs w:val="24"/>
        </w:rPr>
        <w:t>«</w:t>
      </w:r>
      <w:r>
        <w:rPr>
          <w:color w:val="000000"/>
          <w:spacing w:val="-1"/>
          <w:szCs w:val="24"/>
        </w:rPr>
        <w:t>О назначении публичный слушаний по проекту решения Глазовской городской Думы «</w:t>
      </w:r>
      <w:r w:rsidRPr="00B65CB4">
        <w:rPr>
          <w:color w:val="000000"/>
          <w:spacing w:val="-1"/>
          <w:szCs w:val="24"/>
        </w:rPr>
        <w:t>О внесении изменений в Устав муниципального образования «Город Глазов».</w:t>
      </w:r>
      <w:proofErr w:type="gramEnd"/>
    </w:p>
    <w:p w:rsidR="008B2788" w:rsidRPr="00B65CB4" w:rsidRDefault="008B2788" w:rsidP="008B2788">
      <w:pPr>
        <w:ind w:firstLine="709"/>
        <w:rPr>
          <w:szCs w:val="24"/>
        </w:rPr>
      </w:pPr>
      <w:r w:rsidRPr="00B65CB4">
        <w:rPr>
          <w:color w:val="000000"/>
          <w:spacing w:val="-2"/>
          <w:szCs w:val="24"/>
        </w:rPr>
        <w:t>Время и место проведения публичных слушаний: 1</w:t>
      </w:r>
      <w:r>
        <w:rPr>
          <w:color w:val="000000"/>
          <w:spacing w:val="-2"/>
          <w:szCs w:val="24"/>
        </w:rPr>
        <w:t>7</w:t>
      </w:r>
      <w:r w:rsidRPr="00B65CB4">
        <w:rPr>
          <w:color w:val="000000"/>
          <w:spacing w:val="-2"/>
          <w:szCs w:val="24"/>
        </w:rPr>
        <w:t xml:space="preserve"> </w:t>
      </w:r>
      <w:r>
        <w:rPr>
          <w:color w:val="000000"/>
          <w:spacing w:val="-2"/>
          <w:szCs w:val="24"/>
        </w:rPr>
        <w:t>июня</w:t>
      </w:r>
      <w:r w:rsidRPr="00B65CB4">
        <w:rPr>
          <w:color w:val="000000"/>
          <w:spacing w:val="-2"/>
          <w:szCs w:val="24"/>
        </w:rPr>
        <w:t xml:space="preserve"> 201</w:t>
      </w:r>
      <w:r>
        <w:rPr>
          <w:color w:val="000000"/>
          <w:spacing w:val="-2"/>
          <w:szCs w:val="24"/>
        </w:rPr>
        <w:t>9</w:t>
      </w:r>
      <w:r w:rsidRPr="00B65CB4">
        <w:rPr>
          <w:color w:val="000000"/>
          <w:spacing w:val="-2"/>
          <w:szCs w:val="24"/>
        </w:rPr>
        <w:t xml:space="preserve"> года в 18 часов, в </w:t>
      </w:r>
      <w:r>
        <w:rPr>
          <w:color w:val="000000"/>
          <w:spacing w:val="-1"/>
          <w:szCs w:val="24"/>
        </w:rPr>
        <w:t>зале заседаний Глазовской городской думы</w:t>
      </w:r>
      <w:r w:rsidRPr="00B65CB4">
        <w:rPr>
          <w:color w:val="000000"/>
          <w:spacing w:val="-1"/>
          <w:szCs w:val="24"/>
        </w:rPr>
        <w:t xml:space="preserve"> по адресу: г. Глазов, ул. Динамо, д. 6.</w:t>
      </w:r>
    </w:p>
    <w:p w:rsidR="008B2788" w:rsidRDefault="008B2788" w:rsidP="008B2788">
      <w:pPr>
        <w:ind w:firstLine="709"/>
        <w:rPr>
          <w:szCs w:val="24"/>
        </w:rPr>
      </w:pPr>
      <w:r w:rsidRPr="00D077FA">
        <w:rPr>
          <w:szCs w:val="24"/>
        </w:rPr>
        <w:t>По итогам регистрации участников в публичных слушаниях приняли участие 1</w:t>
      </w:r>
      <w:r>
        <w:rPr>
          <w:szCs w:val="24"/>
        </w:rPr>
        <w:t xml:space="preserve">7 </w:t>
      </w:r>
      <w:r w:rsidRPr="00B65CB4">
        <w:rPr>
          <w:szCs w:val="24"/>
        </w:rPr>
        <w:t>человек. В числе участников слушаний работники отраслевых и функциональных органов Администрации города, работники Глазовской городс</w:t>
      </w:r>
      <w:r>
        <w:rPr>
          <w:szCs w:val="24"/>
        </w:rPr>
        <w:t>кой Думы, жители города Глазова, депутаты Глазовской городской Думы.</w:t>
      </w:r>
      <w:r w:rsidRPr="00B65CB4">
        <w:rPr>
          <w:szCs w:val="24"/>
        </w:rPr>
        <w:t xml:space="preserve"> </w:t>
      </w:r>
    </w:p>
    <w:p w:rsidR="008B2788" w:rsidRDefault="008B2788" w:rsidP="008B2788">
      <w:pPr>
        <w:ind w:firstLine="709"/>
        <w:rPr>
          <w:szCs w:val="24"/>
        </w:rPr>
      </w:pPr>
      <w:r w:rsidRPr="0043654C">
        <w:rPr>
          <w:szCs w:val="24"/>
        </w:rPr>
        <w:t xml:space="preserve">Информирование общественности о публичных слушаниях проведено в соответствии с действующим законодательством и в порядке, установленном Глазовской городской Думой. Решение о проведении публичных слушаний и проект обсуждаемого муниципального правового акта были опубликованы </w:t>
      </w:r>
      <w:r>
        <w:rPr>
          <w:szCs w:val="24"/>
        </w:rPr>
        <w:t xml:space="preserve">в газете «Красное знамя», </w:t>
      </w:r>
      <w:r w:rsidRPr="00AD52F6">
        <w:rPr>
          <w:szCs w:val="24"/>
        </w:rPr>
        <w:t>№ 2</w:t>
      </w:r>
      <w:r>
        <w:rPr>
          <w:szCs w:val="24"/>
        </w:rPr>
        <w:t>0</w:t>
      </w:r>
      <w:r w:rsidRPr="00AD52F6">
        <w:rPr>
          <w:szCs w:val="24"/>
        </w:rPr>
        <w:t xml:space="preserve"> (</w:t>
      </w:r>
      <w:r>
        <w:rPr>
          <w:szCs w:val="24"/>
        </w:rPr>
        <w:t>1135</w:t>
      </w:r>
      <w:r w:rsidRPr="00AD52F6">
        <w:rPr>
          <w:szCs w:val="24"/>
        </w:rPr>
        <w:t xml:space="preserve">) от </w:t>
      </w:r>
      <w:r>
        <w:rPr>
          <w:szCs w:val="24"/>
        </w:rPr>
        <w:t>01</w:t>
      </w:r>
      <w:r w:rsidRPr="00AD52F6">
        <w:rPr>
          <w:szCs w:val="24"/>
        </w:rPr>
        <w:t xml:space="preserve"> </w:t>
      </w:r>
      <w:r>
        <w:rPr>
          <w:szCs w:val="24"/>
        </w:rPr>
        <w:t>июня</w:t>
      </w:r>
      <w:r w:rsidRPr="00AD52F6">
        <w:rPr>
          <w:szCs w:val="24"/>
        </w:rPr>
        <w:t xml:space="preserve"> 201</w:t>
      </w:r>
      <w:r>
        <w:rPr>
          <w:szCs w:val="24"/>
        </w:rPr>
        <w:t>9</w:t>
      </w:r>
      <w:r w:rsidRPr="00AD52F6">
        <w:rPr>
          <w:szCs w:val="24"/>
        </w:rPr>
        <w:t xml:space="preserve"> г</w:t>
      </w:r>
      <w:r>
        <w:rPr>
          <w:szCs w:val="24"/>
        </w:rPr>
        <w:t>ода</w:t>
      </w:r>
      <w:r w:rsidRPr="00AD52F6">
        <w:rPr>
          <w:szCs w:val="24"/>
        </w:rPr>
        <w:t>, а также на портале муниципального образования «Город Глазов» (http://glazov-gov.ru) в разделе официальные документы</w:t>
      </w:r>
      <w:r w:rsidRPr="0043654C">
        <w:rPr>
          <w:szCs w:val="24"/>
        </w:rPr>
        <w:t>.</w:t>
      </w:r>
    </w:p>
    <w:p w:rsidR="008B2788" w:rsidRPr="00B65CB4" w:rsidRDefault="008B2788" w:rsidP="008B2788">
      <w:pPr>
        <w:ind w:firstLine="709"/>
        <w:rPr>
          <w:szCs w:val="24"/>
        </w:rPr>
      </w:pPr>
      <w:proofErr w:type="gramStart"/>
      <w:r w:rsidRPr="00B65CB4">
        <w:rPr>
          <w:color w:val="000000"/>
          <w:spacing w:val="-1"/>
          <w:szCs w:val="24"/>
        </w:rPr>
        <w:t>Ответственным</w:t>
      </w:r>
      <w:proofErr w:type="gramEnd"/>
      <w:r w:rsidRPr="00B65CB4">
        <w:rPr>
          <w:color w:val="000000"/>
          <w:spacing w:val="-1"/>
          <w:szCs w:val="24"/>
        </w:rPr>
        <w:t xml:space="preserve"> за подготовку и проведение публичных слушаний назначено Управление по обеспечению деятельности Глазовской городской Думы.</w:t>
      </w:r>
    </w:p>
    <w:p w:rsidR="008B2788" w:rsidRPr="00FB67D1" w:rsidRDefault="008B2788" w:rsidP="008B2788">
      <w:pPr>
        <w:shd w:val="clear" w:color="auto" w:fill="FFFFFF"/>
        <w:ind w:firstLine="709"/>
        <w:rPr>
          <w:color w:val="000000"/>
          <w:spacing w:val="-1"/>
          <w:szCs w:val="24"/>
        </w:rPr>
      </w:pPr>
      <w:proofErr w:type="gramStart"/>
      <w:r w:rsidRPr="00B65CB4">
        <w:rPr>
          <w:color w:val="000000"/>
          <w:spacing w:val="-1"/>
          <w:szCs w:val="24"/>
        </w:rPr>
        <w:t xml:space="preserve">В ходе доклада проекта решения Глазовской городской Думы «О внесении </w:t>
      </w:r>
      <w:r w:rsidRPr="00B65CB4">
        <w:rPr>
          <w:color w:val="000000"/>
          <w:spacing w:val="1"/>
          <w:szCs w:val="24"/>
        </w:rPr>
        <w:t xml:space="preserve">изменений в Устав муниципального образования город Глазов» </w:t>
      </w:r>
      <w:r w:rsidRPr="00B65CB4">
        <w:rPr>
          <w:color w:val="000000"/>
          <w:spacing w:val="-1"/>
          <w:szCs w:val="24"/>
        </w:rPr>
        <w:t>начальник управления по обеспечению деятельности Глазовской городской Думы Абдулова Т.В. пояснила</w:t>
      </w:r>
      <w:r>
        <w:rPr>
          <w:color w:val="000000"/>
          <w:spacing w:val="-1"/>
          <w:szCs w:val="24"/>
        </w:rPr>
        <w:t>, что п</w:t>
      </w:r>
      <w:r w:rsidRPr="00FB67D1">
        <w:rPr>
          <w:color w:val="000000"/>
          <w:spacing w:val="-1"/>
          <w:szCs w:val="24"/>
        </w:rPr>
        <w:t>роект</w:t>
      </w:r>
      <w:r>
        <w:rPr>
          <w:color w:val="000000"/>
          <w:spacing w:val="-1"/>
          <w:szCs w:val="24"/>
        </w:rPr>
        <w:t>ом</w:t>
      </w:r>
      <w:r w:rsidRPr="00FB67D1">
        <w:rPr>
          <w:color w:val="000000"/>
          <w:spacing w:val="-1"/>
          <w:szCs w:val="24"/>
        </w:rPr>
        <w:t xml:space="preserve"> решения Глазовской городской Думы «О внесении изменений в Устав муниципального образования «Город Глазов» </w:t>
      </w:r>
      <w:r>
        <w:rPr>
          <w:color w:val="000000"/>
          <w:spacing w:val="-1"/>
          <w:szCs w:val="24"/>
        </w:rPr>
        <w:t>вносятся изменения в следующие</w:t>
      </w:r>
      <w:r w:rsidRPr="00FB67D1">
        <w:rPr>
          <w:color w:val="000000"/>
          <w:spacing w:val="-1"/>
          <w:szCs w:val="24"/>
        </w:rPr>
        <w:t xml:space="preserve"> стат</w:t>
      </w:r>
      <w:r>
        <w:rPr>
          <w:color w:val="000000"/>
          <w:spacing w:val="-1"/>
          <w:szCs w:val="24"/>
        </w:rPr>
        <w:t>ьи Устава города Глазова</w:t>
      </w:r>
      <w:r w:rsidRPr="00FB67D1">
        <w:rPr>
          <w:color w:val="000000"/>
          <w:spacing w:val="-1"/>
          <w:szCs w:val="24"/>
        </w:rPr>
        <w:t>:</w:t>
      </w:r>
      <w:proofErr w:type="gramEnd"/>
    </w:p>
    <w:p w:rsidR="008B2788" w:rsidRPr="00B15813" w:rsidRDefault="008B2788" w:rsidP="008B2788">
      <w:pPr>
        <w:shd w:val="clear" w:color="auto" w:fill="FFFFFF"/>
        <w:ind w:firstLine="709"/>
        <w:rPr>
          <w:color w:val="000000"/>
          <w:spacing w:val="-1"/>
          <w:szCs w:val="24"/>
        </w:rPr>
      </w:pPr>
      <w:r>
        <w:rPr>
          <w:color w:val="000000"/>
          <w:spacing w:val="-1"/>
          <w:szCs w:val="24"/>
        </w:rPr>
        <w:t>1</w:t>
      </w:r>
      <w:r w:rsidRPr="00AD52F6">
        <w:rPr>
          <w:color w:val="000000"/>
          <w:spacing w:val="-1"/>
          <w:szCs w:val="24"/>
        </w:rPr>
        <w:t xml:space="preserve">) </w:t>
      </w:r>
      <w:r w:rsidRPr="00B15813">
        <w:rPr>
          <w:bCs/>
          <w:szCs w:val="24"/>
        </w:rPr>
        <w:t xml:space="preserve">Статья 4.2. Знаки почета муниципального образования </w:t>
      </w:r>
      <w:r>
        <w:rPr>
          <w:bCs/>
          <w:szCs w:val="24"/>
        </w:rPr>
        <w:t>«</w:t>
      </w:r>
      <w:r w:rsidRPr="00B15813">
        <w:rPr>
          <w:bCs/>
          <w:szCs w:val="24"/>
        </w:rPr>
        <w:t>Город Глазов</w:t>
      </w:r>
      <w:r>
        <w:rPr>
          <w:bCs/>
          <w:szCs w:val="24"/>
        </w:rPr>
        <w:t>»</w:t>
      </w:r>
      <w:r w:rsidRPr="00B15813">
        <w:rPr>
          <w:color w:val="000000"/>
          <w:spacing w:val="-1"/>
          <w:szCs w:val="24"/>
        </w:rPr>
        <w:t>;</w:t>
      </w:r>
    </w:p>
    <w:p w:rsidR="008B2788" w:rsidRDefault="008B2788" w:rsidP="008B2788">
      <w:pPr>
        <w:shd w:val="clear" w:color="auto" w:fill="FFFFFF"/>
        <w:ind w:firstLine="709"/>
        <w:rPr>
          <w:color w:val="000000"/>
          <w:spacing w:val="-1"/>
          <w:szCs w:val="24"/>
        </w:rPr>
      </w:pPr>
      <w:r>
        <w:rPr>
          <w:color w:val="000000"/>
          <w:spacing w:val="-1"/>
          <w:szCs w:val="24"/>
        </w:rPr>
        <w:t>2</w:t>
      </w:r>
      <w:r w:rsidRPr="00AD52F6">
        <w:rPr>
          <w:color w:val="000000"/>
          <w:spacing w:val="-1"/>
          <w:szCs w:val="24"/>
        </w:rPr>
        <w:t xml:space="preserve">) </w:t>
      </w:r>
      <w:r w:rsidRPr="00B15813">
        <w:rPr>
          <w:color w:val="000000"/>
          <w:spacing w:val="-1"/>
          <w:szCs w:val="24"/>
        </w:rPr>
        <w:t>Статья 7. Вопросы местного значения муниципального образования «Город Глазов»</w:t>
      </w:r>
      <w:r>
        <w:rPr>
          <w:color w:val="000000"/>
          <w:spacing w:val="-1"/>
          <w:szCs w:val="24"/>
        </w:rPr>
        <w:t>;</w:t>
      </w:r>
    </w:p>
    <w:p w:rsidR="008B2788" w:rsidRDefault="008B2788" w:rsidP="008B2788">
      <w:pPr>
        <w:shd w:val="clear" w:color="auto" w:fill="FFFFFF"/>
        <w:ind w:firstLine="709"/>
        <w:rPr>
          <w:color w:val="000000"/>
          <w:spacing w:val="-1"/>
          <w:szCs w:val="24"/>
        </w:rPr>
      </w:pPr>
      <w:r>
        <w:rPr>
          <w:color w:val="000000"/>
          <w:spacing w:val="-1"/>
          <w:szCs w:val="24"/>
        </w:rPr>
        <w:t>3</w:t>
      </w:r>
      <w:r w:rsidRPr="00AD52F6">
        <w:rPr>
          <w:color w:val="000000"/>
          <w:spacing w:val="-1"/>
          <w:szCs w:val="24"/>
        </w:rPr>
        <w:t xml:space="preserve">) </w:t>
      </w:r>
      <w:r w:rsidRPr="00B15813">
        <w:rPr>
          <w:color w:val="000000"/>
          <w:spacing w:val="-1"/>
          <w:szCs w:val="24"/>
        </w:rPr>
        <w:t>Статья 7.1. Права органов местного самоуправления муниципального образования «Город Глазов» на решение вопросов, не отнесенных к вопросам местного значения муниципального образования «Город Глазов»</w:t>
      </w:r>
      <w:r>
        <w:rPr>
          <w:color w:val="000000"/>
          <w:spacing w:val="-1"/>
          <w:szCs w:val="24"/>
        </w:rPr>
        <w:t>;</w:t>
      </w:r>
    </w:p>
    <w:p w:rsidR="008B2788" w:rsidRDefault="008B2788" w:rsidP="008B2788">
      <w:pPr>
        <w:shd w:val="clear" w:color="auto" w:fill="FFFFFF"/>
        <w:ind w:firstLine="709"/>
        <w:rPr>
          <w:color w:val="000000"/>
          <w:spacing w:val="-1"/>
          <w:szCs w:val="24"/>
        </w:rPr>
      </w:pPr>
      <w:r>
        <w:rPr>
          <w:color w:val="000000"/>
          <w:spacing w:val="-1"/>
          <w:szCs w:val="24"/>
        </w:rPr>
        <w:t>4</w:t>
      </w:r>
      <w:r w:rsidRPr="00AD52F6">
        <w:rPr>
          <w:color w:val="000000"/>
          <w:spacing w:val="-1"/>
          <w:szCs w:val="24"/>
        </w:rPr>
        <w:t xml:space="preserve">) </w:t>
      </w:r>
      <w:r w:rsidRPr="00B15813">
        <w:rPr>
          <w:color w:val="000000"/>
          <w:spacing w:val="-1"/>
          <w:szCs w:val="24"/>
        </w:rPr>
        <w:t>Статья 34. Полномочия Администрации города Глазова</w:t>
      </w:r>
      <w:r>
        <w:rPr>
          <w:color w:val="000000"/>
          <w:spacing w:val="-1"/>
          <w:szCs w:val="24"/>
        </w:rPr>
        <w:t>;</w:t>
      </w:r>
    </w:p>
    <w:p w:rsidR="008B2788" w:rsidRPr="00940821" w:rsidRDefault="008B2788" w:rsidP="008B2788">
      <w:pPr>
        <w:shd w:val="clear" w:color="auto" w:fill="FFFFFF"/>
        <w:ind w:firstLine="709"/>
        <w:rPr>
          <w:color w:val="000000"/>
          <w:spacing w:val="-1"/>
          <w:szCs w:val="24"/>
        </w:rPr>
      </w:pPr>
      <w:proofErr w:type="gramStart"/>
      <w:r>
        <w:rPr>
          <w:color w:val="000000"/>
          <w:spacing w:val="-1"/>
          <w:szCs w:val="24"/>
        </w:rPr>
        <w:t xml:space="preserve">Статьи Устава города Глазова необходимо изложить в редакции в соответствии с требованиями </w:t>
      </w:r>
      <w:r w:rsidRPr="00AD52F6">
        <w:rPr>
          <w:color w:val="000000"/>
          <w:spacing w:val="-1"/>
          <w:szCs w:val="24"/>
        </w:rPr>
        <w:t>Федеральн</w:t>
      </w:r>
      <w:r>
        <w:rPr>
          <w:color w:val="000000"/>
          <w:spacing w:val="-1"/>
          <w:szCs w:val="24"/>
        </w:rPr>
        <w:t>ого</w:t>
      </w:r>
      <w:r w:rsidRPr="00AD52F6">
        <w:rPr>
          <w:color w:val="000000"/>
          <w:spacing w:val="-1"/>
          <w:szCs w:val="24"/>
        </w:rPr>
        <w:t xml:space="preserve"> закон</w:t>
      </w:r>
      <w:r>
        <w:rPr>
          <w:color w:val="000000"/>
          <w:spacing w:val="-1"/>
          <w:szCs w:val="24"/>
        </w:rPr>
        <w:t>а</w:t>
      </w:r>
      <w:r w:rsidRPr="00AD52F6">
        <w:rPr>
          <w:color w:val="000000"/>
          <w:spacing w:val="-1"/>
          <w:szCs w:val="24"/>
        </w:rPr>
        <w:t xml:space="preserve"> РФ от 6 октября 2003 года № 131-ФЗ «Об общих принципах организации местного самоуправления в Российской Федерации»</w:t>
      </w:r>
      <w:r>
        <w:rPr>
          <w:color w:val="000000"/>
          <w:spacing w:val="-1"/>
          <w:szCs w:val="24"/>
        </w:rPr>
        <w:t xml:space="preserve"> с учетом внесенных </w:t>
      </w:r>
      <w:r w:rsidRPr="00997C79">
        <w:rPr>
          <w:color w:val="000000"/>
          <w:spacing w:val="-1"/>
          <w:szCs w:val="24"/>
        </w:rPr>
        <w:t>изменений 27.12.2018 г.,</w:t>
      </w:r>
      <w:r>
        <w:rPr>
          <w:color w:val="000000"/>
          <w:spacing w:val="-1"/>
          <w:szCs w:val="24"/>
        </w:rPr>
        <w:t xml:space="preserve"> 06.02.2019, </w:t>
      </w:r>
      <w:r w:rsidRPr="00C0221B">
        <w:rPr>
          <w:color w:val="000000"/>
          <w:spacing w:val="-1"/>
          <w:szCs w:val="24"/>
        </w:rPr>
        <w:t xml:space="preserve">а также  в связи с </w:t>
      </w:r>
      <w:r>
        <w:rPr>
          <w:color w:val="000000"/>
          <w:spacing w:val="-1"/>
          <w:szCs w:val="24"/>
        </w:rPr>
        <w:t xml:space="preserve">введением дополнительной награды </w:t>
      </w:r>
      <w:r w:rsidRPr="00C0221B">
        <w:rPr>
          <w:bCs/>
          <w:szCs w:val="24"/>
        </w:rPr>
        <w:t>Почетны</w:t>
      </w:r>
      <w:r>
        <w:rPr>
          <w:bCs/>
          <w:szCs w:val="24"/>
        </w:rPr>
        <w:t>й</w:t>
      </w:r>
      <w:r w:rsidRPr="00C0221B">
        <w:rPr>
          <w:bCs/>
          <w:szCs w:val="24"/>
        </w:rPr>
        <w:t xml:space="preserve"> знак города Глазова «За заслуги перед городом Глазовом».</w:t>
      </w:r>
      <w:r w:rsidRPr="00940821">
        <w:rPr>
          <w:bCs/>
          <w:szCs w:val="24"/>
        </w:rPr>
        <w:t xml:space="preserve"> </w:t>
      </w:r>
      <w:proofErr w:type="gramEnd"/>
    </w:p>
    <w:p w:rsidR="008B2788" w:rsidRDefault="008B2788" w:rsidP="008B2788">
      <w:pPr>
        <w:shd w:val="clear" w:color="auto" w:fill="FFFFFF"/>
        <w:ind w:firstLine="709"/>
        <w:rPr>
          <w:color w:val="000000"/>
          <w:spacing w:val="-1"/>
          <w:szCs w:val="24"/>
        </w:rPr>
      </w:pPr>
      <w:r w:rsidRPr="00231C9E">
        <w:rPr>
          <w:color w:val="000000"/>
          <w:spacing w:val="-1"/>
          <w:szCs w:val="24"/>
        </w:rPr>
        <w:t xml:space="preserve">В ходе обсуждения проекта муниципального правового акта </w:t>
      </w:r>
      <w:r>
        <w:rPr>
          <w:color w:val="000000"/>
          <w:spacing w:val="-1"/>
          <w:szCs w:val="24"/>
        </w:rPr>
        <w:t xml:space="preserve">замечаний от </w:t>
      </w:r>
      <w:r w:rsidRPr="00231C9E">
        <w:rPr>
          <w:color w:val="000000"/>
          <w:spacing w:val="-1"/>
          <w:szCs w:val="24"/>
        </w:rPr>
        <w:t>участников слушаний</w:t>
      </w:r>
      <w:r>
        <w:rPr>
          <w:color w:val="000000"/>
          <w:spacing w:val="-1"/>
          <w:szCs w:val="24"/>
        </w:rPr>
        <w:t xml:space="preserve"> не поступило, проект решения в целом поддержан.</w:t>
      </w:r>
    </w:p>
    <w:p w:rsidR="008B2788" w:rsidRPr="00B65CB4" w:rsidRDefault="008B2788" w:rsidP="008B2788">
      <w:pPr>
        <w:shd w:val="clear" w:color="auto" w:fill="FFFFFF"/>
        <w:ind w:firstLine="709"/>
        <w:rPr>
          <w:color w:val="000000"/>
          <w:spacing w:val="-2"/>
          <w:szCs w:val="24"/>
        </w:rPr>
      </w:pPr>
      <w:r>
        <w:rPr>
          <w:szCs w:val="24"/>
        </w:rPr>
        <w:t>По результатам публичных слушаний рекомендовано</w:t>
      </w:r>
      <w:r w:rsidRPr="00B65CB4">
        <w:rPr>
          <w:szCs w:val="24"/>
        </w:rPr>
        <w:t xml:space="preserve"> направить проект решения Глазовской городской Думы «О внесении изменений в Устав муниципального образования «Город Глазов» </w:t>
      </w:r>
      <w:r w:rsidRPr="00B65CB4">
        <w:rPr>
          <w:color w:val="000000"/>
          <w:spacing w:val="-2"/>
          <w:szCs w:val="24"/>
        </w:rPr>
        <w:t>для рассмотрения в Глазовскую городскую Думу.</w:t>
      </w:r>
    </w:p>
    <w:sectPr w:rsidR="008B2788" w:rsidRPr="00B65CB4" w:rsidSect="00830748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D33" w:rsidRDefault="00F72D33" w:rsidP="00F70813">
      <w:r>
        <w:separator/>
      </w:r>
    </w:p>
  </w:endnote>
  <w:endnote w:type="continuationSeparator" w:id="0">
    <w:p w:rsidR="00F72D33" w:rsidRDefault="00F72D33" w:rsidP="00F7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FD" w:rsidRDefault="009C450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502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2DFD" w:rsidRDefault="00CA42D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FD" w:rsidRDefault="009C450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502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96F55">
      <w:rPr>
        <w:rStyle w:val="a8"/>
        <w:noProof/>
      </w:rPr>
      <w:t>2</w:t>
    </w:r>
    <w:r>
      <w:rPr>
        <w:rStyle w:val="a8"/>
      </w:rPr>
      <w:fldChar w:fldCharType="end"/>
    </w:r>
  </w:p>
  <w:p w:rsidR="00BC2DFD" w:rsidRDefault="00CA42D0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79" w:rsidRDefault="008B2788" w:rsidP="005D436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97C79" w:rsidRDefault="00CA42D0" w:rsidP="00830748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79" w:rsidRDefault="008B2788" w:rsidP="005D436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997C79" w:rsidRDefault="00CA42D0" w:rsidP="0083074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D33" w:rsidRDefault="00F72D33" w:rsidP="00F70813">
      <w:r>
        <w:separator/>
      </w:r>
    </w:p>
  </w:footnote>
  <w:footnote w:type="continuationSeparator" w:id="0">
    <w:p w:rsidR="00F72D33" w:rsidRDefault="00F72D33" w:rsidP="00F70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20"/>
    <w:rsid w:val="000C5399"/>
    <w:rsid w:val="000E44E9"/>
    <w:rsid w:val="00104C75"/>
    <w:rsid w:val="001114E0"/>
    <w:rsid w:val="00132D67"/>
    <w:rsid w:val="00142EB5"/>
    <w:rsid w:val="00145970"/>
    <w:rsid w:val="001979F4"/>
    <w:rsid w:val="00214317"/>
    <w:rsid w:val="00275020"/>
    <w:rsid w:val="00292572"/>
    <w:rsid w:val="00296F55"/>
    <w:rsid w:val="002B4EB5"/>
    <w:rsid w:val="003112EE"/>
    <w:rsid w:val="00316AD1"/>
    <w:rsid w:val="00354ABA"/>
    <w:rsid w:val="00430EAC"/>
    <w:rsid w:val="004B5F32"/>
    <w:rsid w:val="00536B1F"/>
    <w:rsid w:val="0059155F"/>
    <w:rsid w:val="005E2CDE"/>
    <w:rsid w:val="00695076"/>
    <w:rsid w:val="00695990"/>
    <w:rsid w:val="006D2456"/>
    <w:rsid w:val="006E1527"/>
    <w:rsid w:val="007A50E0"/>
    <w:rsid w:val="0081463F"/>
    <w:rsid w:val="00863386"/>
    <w:rsid w:val="008B2788"/>
    <w:rsid w:val="009767CD"/>
    <w:rsid w:val="009846C0"/>
    <w:rsid w:val="009C450D"/>
    <w:rsid w:val="00A6252D"/>
    <w:rsid w:val="00A66BF3"/>
    <w:rsid w:val="00B64F4E"/>
    <w:rsid w:val="00B70257"/>
    <w:rsid w:val="00B77F3D"/>
    <w:rsid w:val="00CA42D0"/>
    <w:rsid w:val="00CD086B"/>
    <w:rsid w:val="00D61354"/>
    <w:rsid w:val="00E0174C"/>
    <w:rsid w:val="00E37AC1"/>
    <w:rsid w:val="00EB4BEF"/>
    <w:rsid w:val="00EC1B2F"/>
    <w:rsid w:val="00ED10E7"/>
    <w:rsid w:val="00F66A39"/>
    <w:rsid w:val="00F70813"/>
    <w:rsid w:val="00F72D33"/>
    <w:rsid w:val="00F94486"/>
    <w:rsid w:val="00FE57BD"/>
    <w:rsid w:val="00FF7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5020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link w:val="40"/>
    <w:qFormat/>
    <w:rsid w:val="00275020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275020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275020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link w:val="a5"/>
    <w:rsid w:val="00275020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character" w:customStyle="1" w:styleId="a5">
    <w:name w:val="Подпись Знак"/>
    <w:basedOn w:val="a0"/>
    <w:link w:val="a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6">
    <w:name w:val="footer"/>
    <w:basedOn w:val="a"/>
    <w:link w:val="a7"/>
    <w:rsid w:val="0027502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750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275020"/>
  </w:style>
  <w:style w:type="character" w:styleId="a9">
    <w:name w:val="Hyperlink"/>
    <w:basedOn w:val="a0"/>
    <w:rsid w:val="0027502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50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50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5020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link w:val="40"/>
    <w:qFormat/>
    <w:rsid w:val="00275020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275020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275020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link w:val="a5"/>
    <w:rsid w:val="00275020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character" w:customStyle="1" w:styleId="a5">
    <w:name w:val="Подпись Знак"/>
    <w:basedOn w:val="a0"/>
    <w:link w:val="a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6">
    <w:name w:val="footer"/>
    <w:basedOn w:val="a"/>
    <w:link w:val="a7"/>
    <w:rsid w:val="0027502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750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275020"/>
  </w:style>
  <w:style w:type="character" w:styleId="a9">
    <w:name w:val="Hyperlink"/>
    <w:basedOn w:val="a0"/>
    <w:rsid w:val="0027502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50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50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Муминова Д.А.</dc:creator>
  <cp:lastModifiedBy>Дума - Начальник отдела 01</cp:lastModifiedBy>
  <cp:revision>9</cp:revision>
  <cp:lastPrinted>2019-06-27T06:39:00Z</cp:lastPrinted>
  <dcterms:created xsi:type="dcterms:W3CDTF">2017-03-16T06:49:00Z</dcterms:created>
  <dcterms:modified xsi:type="dcterms:W3CDTF">2019-06-27T06:39:00Z</dcterms:modified>
</cp:coreProperties>
</file>