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8" w:type="dxa"/>
        <w:jc w:val="center"/>
        <w:tblLayout w:type="fixed"/>
        <w:tblLook w:val="0000" w:firstRow="0" w:lastRow="0" w:firstColumn="0" w:lastColumn="0" w:noHBand="0" w:noVBand="0"/>
      </w:tblPr>
      <w:tblGrid>
        <w:gridCol w:w="3769"/>
        <w:gridCol w:w="1228"/>
        <w:gridCol w:w="4111"/>
      </w:tblGrid>
      <w:tr w:rsidR="00DB1D4B" w:rsidTr="00DD53C1">
        <w:trPr>
          <w:jc w:val="center"/>
        </w:trPr>
        <w:tc>
          <w:tcPr>
            <w:tcW w:w="3769" w:type="dxa"/>
            <w:vAlign w:val="center"/>
          </w:tcPr>
          <w:p w:rsidR="009131CA" w:rsidRPr="00075900" w:rsidRDefault="0062057B" w:rsidP="00DD53C1">
            <w:pPr>
              <w:ind w:right="317"/>
              <w:jc w:val="center"/>
              <w:rPr>
                <w:bCs/>
                <w:color w:val="000000" w:themeColor="text1"/>
                <w:sz w:val="20"/>
              </w:rPr>
            </w:pPr>
            <w:bookmarkStart w:id="0" w:name="_Toc275951405"/>
            <w:bookmarkStart w:id="1" w:name="_Toc168123842"/>
            <w:r w:rsidRPr="00075900">
              <w:rPr>
                <w:bCs/>
                <w:color w:val="000000" w:themeColor="text1"/>
                <w:sz w:val="20"/>
              </w:rPr>
              <w:t xml:space="preserve">Администрация </w:t>
            </w:r>
          </w:p>
          <w:p w:rsidR="009131CA" w:rsidRPr="00075900" w:rsidRDefault="0062057B" w:rsidP="00DD53C1">
            <w:pPr>
              <w:ind w:right="317"/>
              <w:jc w:val="center"/>
              <w:rPr>
                <w:bCs/>
                <w:color w:val="000000" w:themeColor="text1"/>
                <w:sz w:val="20"/>
              </w:rPr>
            </w:pPr>
            <w:r w:rsidRPr="00075900">
              <w:rPr>
                <w:bCs/>
                <w:color w:val="000000" w:themeColor="text1"/>
                <w:sz w:val="20"/>
              </w:rPr>
              <w:t xml:space="preserve">муниципального образования </w:t>
            </w:r>
          </w:p>
          <w:p w:rsidR="009131CA" w:rsidRPr="00075900" w:rsidRDefault="0062057B" w:rsidP="00DD53C1">
            <w:pPr>
              <w:ind w:right="317"/>
              <w:jc w:val="center"/>
              <w:rPr>
                <w:bCs/>
                <w:color w:val="000000" w:themeColor="text1"/>
                <w:sz w:val="20"/>
              </w:rPr>
            </w:pPr>
            <w:r w:rsidRPr="00075900">
              <w:rPr>
                <w:bCs/>
                <w:color w:val="000000" w:themeColor="text1"/>
                <w:sz w:val="20"/>
              </w:rPr>
              <w:t xml:space="preserve">«Город Глазов» </w:t>
            </w:r>
          </w:p>
          <w:p w:rsidR="009131CA" w:rsidRPr="00075900" w:rsidRDefault="0062057B" w:rsidP="00DD53C1">
            <w:pPr>
              <w:ind w:right="317"/>
              <w:jc w:val="center"/>
              <w:rPr>
                <w:bCs/>
                <w:color w:val="000000" w:themeColor="text1"/>
                <w:sz w:val="20"/>
              </w:rPr>
            </w:pPr>
            <w:r w:rsidRPr="00075900">
              <w:rPr>
                <w:bCs/>
                <w:color w:val="000000" w:themeColor="text1"/>
                <w:sz w:val="20"/>
              </w:rPr>
              <w:t>(Администрация города Глазова)</w:t>
            </w:r>
          </w:p>
        </w:tc>
        <w:tc>
          <w:tcPr>
            <w:tcW w:w="1228" w:type="dxa"/>
          </w:tcPr>
          <w:p w:rsidR="009131CA" w:rsidRPr="00075900" w:rsidRDefault="004F2425" w:rsidP="00DD53C1">
            <w:pPr>
              <w:jc w:val="center"/>
              <w:rPr>
                <w:color w:val="000000" w:themeColor="text1"/>
                <w:sz w:val="20"/>
              </w:rPr>
            </w:pPr>
          </w:p>
          <w:p w:rsidR="009131CA" w:rsidRPr="00075900" w:rsidRDefault="0062057B" w:rsidP="00DD53C1">
            <w:pPr>
              <w:ind w:right="-112"/>
              <w:jc w:val="center"/>
              <w:rPr>
                <w:color w:val="000000" w:themeColor="text1"/>
                <w:sz w:val="20"/>
              </w:rPr>
            </w:pPr>
            <w:r w:rsidRPr="00075900">
              <w:rPr>
                <w:color w:val="000000" w:themeColor="text1"/>
                <w:sz w:val="20"/>
              </w:rPr>
              <w:t xml:space="preserve">  </w:t>
            </w:r>
            <w:r w:rsidRPr="00075900">
              <w:rPr>
                <w:noProof/>
                <w:color w:val="000000" w:themeColor="text1"/>
                <w:sz w:val="20"/>
              </w:rPr>
              <w:drawing>
                <wp:inline distT="0" distB="0" distL="0" distR="0">
                  <wp:extent cx="467995" cy="585470"/>
                  <wp:effectExtent l="0" t="0" r="8255" b="5080"/>
                  <wp:docPr id="13"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980621" name="Рисунок 2"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7995" cy="585470"/>
                          </a:xfrm>
                          <a:prstGeom prst="rect">
                            <a:avLst/>
                          </a:prstGeom>
                          <a:noFill/>
                          <a:ln>
                            <a:noFill/>
                          </a:ln>
                        </pic:spPr>
                      </pic:pic>
                    </a:graphicData>
                  </a:graphic>
                </wp:inline>
              </w:drawing>
            </w:r>
          </w:p>
        </w:tc>
        <w:tc>
          <w:tcPr>
            <w:tcW w:w="4111" w:type="dxa"/>
          </w:tcPr>
          <w:p w:rsidR="009131CA" w:rsidRPr="00075900" w:rsidRDefault="0062057B" w:rsidP="00DD53C1">
            <w:pPr>
              <w:jc w:val="center"/>
              <w:rPr>
                <w:bCs/>
                <w:color w:val="000000" w:themeColor="text1"/>
                <w:sz w:val="20"/>
              </w:rPr>
            </w:pPr>
            <w:r w:rsidRPr="00075900">
              <w:rPr>
                <w:bCs/>
                <w:color w:val="000000" w:themeColor="text1"/>
                <w:sz w:val="20"/>
              </w:rPr>
              <w:t xml:space="preserve"> «Глазкар» </w:t>
            </w:r>
          </w:p>
          <w:p w:rsidR="009131CA" w:rsidRPr="00075900" w:rsidRDefault="0062057B" w:rsidP="00DD53C1">
            <w:pPr>
              <w:jc w:val="center"/>
              <w:rPr>
                <w:bCs/>
                <w:color w:val="000000" w:themeColor="text1"/>
                <w:sz w:val="20"/>
              </w:rPr>
            </w:pPr>
            <w:r w:rsidRPr="00075900">
              <w:rPr>
                <w:bCs/>
                <w:color w:val="000000" w:themeColor="text1"/>
                <w:sz w:val="20"/>
              </w:rPr>
              <w:t xml:space="preserve">муниципал кылдытэтлэн </w:t>
            </w:r>
          </w:p>
          <w:p w:rsidR="009131CA" w:rsidRPr="00075900" w:rsidRDefault="0062057B" w:rsidP="00DD53C1">
            <w:pPr>
              <w:jc w:val="center"/>
              <w:rPr>
                <w:bCs/>
                <w:color w:val="000000" w:themeColor="text1"/>
                <w:sz w:val="20"/>
              </w:rPr>
            </w:pPr>
            <w:r w:rsidRPr="00075900">
              <w:rPr>
                <w:bCs/>
                <w:color w:val="000000" w:themeColor="text1"/>
                <w:sz w:val="20"/>
              </w:rPr>
              <w:t>Администрациез</w:t>
            </w:r>
          </w:p>
          <w:p w:rsidR="009131CA" w:rsidRPr="00075900" w:rsidRDefault="0062057B" w:rsidP="00DD53C1">
            <w:pPr>
              <w:jc w:val="center"/>
              <w:rPr>
                <w:bCs/>
                <w:color w:val="000000" w:themeColor="text1"/>
                <w:sz w:val="20"/>
              </w:rPr>
            </w:pPr>
            <w:r w:rsidRPr="00075900">
              <w:rPr>
                <w:bCs/>
                <w:color w:val="000000" w:themeColor="text1"/>
                <w:sz w:val="20"/>
              </w:rPr>
              <w:t>(Глазкарлэн Администрациез)</w:t>
            </w:r>
          </w:p>
        </w:tc>
      </w:tr>
    </w:tbl>
    <w:p w:rsidR="009131CA" w:rsidRPr="00722D30" w:rsidRDefault="004F2425" w:rsidP="009131CA">
      <w:pPr>
        <w:jc w:val="center"/>
      </w:pPr>
    </w:p>
    <w:p w:rsidR="009131CA" w:rsidRPr="00722D30" w:rsidRDefault="004F2425" w:rsidP="009131CA">
      <w:pPr>
        <w:jc w:val="center"/>
      </w:pPr>
    </w:p>
    <w:p w:rsidR="009131CA" w:rsidRPr="00722D30" w:rsidRDefault="0062057B" w:rsidP="009131CA">
      <w:pPr>
        <w:jc w:val="center"/>
        <w:rPr>
          <w:b/>
          <w:sz w:val="28"/>
          <w:szCs w:val="28"/>
        </w:rPr>
      </w:pPr>
      <w:r w:rsidRPr="00722D30">
        <w:rPr>
          <w:b/>
          <w:sz w:val="28"/>
          <w:szCs w:val="28"/>
        </w:rPr>
        <w:t>ПОСТАНОВЛЕНИЕ</w:t>
      </w:r>
    </w:p>
    <w:p w:rsidR="009131CA" w:rsidRDefault="004F2425" w:rsidP="009131CA">
      <w:pPr>
        <w:pStyle w:val="a3"/>
      </w:pPr>
    </w:p>
    <w:p w:rsidR="00B81F87" w:rsidRPr="00D86643" w:rsidRDefault="0062057B" w:rsidP="00443329">
      <w:pPr>
        <w:ind w:right="566"/>
        <w:rPr>
          <w:rStyle w:val="14"/>
          <w:rFonts w:ascii="Times New Roman" w:hAnsi="Times New Roman" w:cs="Times New Roman"/>
          <w:b w:val="0"/>
          <w:bCs w:val="0"/>
          <w:kern w:val="0"/>
          <w:sz w:val="24"/>
          <w:szCs w:val="24"/>
        </w:rPr>
      </w:pPr>
      <w:r>
        <w:t>__________________                                                                          № _______________</w:t>
      </w:r>
      <w:bookmarkEnd w:id="0"/>
      <w:bookmarkEnd w:id="1"/>
    </w:p>
    <w:p w:rsidR="00D623C2" w:rsidRPr="00760BEF" w:rsidRDefault="004F2425" w:rsidP="00443329">
      <w:pPr>
        <w:ind w:right="566"/>
        <w:jc w:val="center"/>
        <w:rPr>
          <w:rStyle w:val="14"/>
          <w:rFonts w:ascii="Times New Roman" w:hAnsi="Times New Roman" w:cs="Times New Roman"/>
          <w:bCs w:val="0"/>
          <w:i/>
          <w:iCs/>
          <w:sz w:val="24"/>
          <w:szCs w:val="24"/>
        </w:rPr>
      </w:pPr>
    </w:p>
    <w:p w:rsidR="00D623C2" w:rsidRPr="00937123" w:rsidRDefault="0062057B" w:rsidP="00443329">
      <w:pPr>
        <w:ind w:right="566"/>
        <w:jc w:val="center"/>
        <w:outlineLvl w:val="0"/>
        <w:rPr>
          <w:rStyle w:val="14"/>
          <w:rFonts w:ascii="Times New Roman" w:hAnsi="Times New Roman" w:cs="Times New Roman"/>
          <w:b w:val="0"/>
          <w:bCs w:val="0"/>
          <w:iCs/>
          <w:sz w:val="26"/>
          <w:szCs w:val="26"/>
        </w:rPr>
      </w:pPr>
      <w:r w:rsidRPr="00937123">
        <w:rPr>
          <w:rStyle w:val="af2"/>
          <w:b/>
          <w:color w:val="auto"/>
          <w:sz w:val="26"/>
          <w:szCs w:val="26"/>
        </w:rPr>
        <w:t>О внесении изменений в Административный регламент по предоставлению муниципальной услуги «Заключение с гражданами договоров социального найма жилых помещений», утвержденный постановлением Администрации города Глазова от 27.12.2016 № 20/51</w:t>
      </w:r>
    </w:p>
    <w:p w:rsidR="00AC14C7" w:rsidRPr="00760BEF" w:rsidRDefault="004F2425" w:rsidP="00443329">
      <w:pPr>
        <w:ind w:right="566"/>
        <w:jc w:val="center"/>
        <w:rPr>
          <w:rStyle w:val="14"/>
          <w:rFonts w:ascii="Times New Roman" w:hAnsi="Times New Roman" w:cs="Times New Roman"/>
          <w:bCs w:val="0"/>
          <w:iCs/>
          <w:sz w:val="24"/>
          <w:szCs w:val="24"/>
        </w:rPr>
      </w:pPr>
    </w:p>
    <w:p w:rsidR="00937123" w:rsidRPr="008E6315" w:rsidRDefault="00937123" w:rsidP="00937123">
      <w:pPr>
        <w:autoSpaceDE w:val="0"/>
        <w:autoSpaceDN w:val="0"/>
        <w:adjustRightInd w:val="0"/>
        <w:spacing w:line="288" w:lineRule="auto"/>
        <w:ind w:firstLine="709"/>
        <w:jc w:val="both"/>
        <w:rPr>
          <w:sz w:val="26"/>
          <w:szCs w:val="26"/>
        </w:rPr>
      </w:pPr>
      <w:r w:rsidRPr="008E6315">
        <w:rPr>
          <w:sz w:val="26"/>
          <w:szCs w:val="26"/>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Удмуртской Республики от 03.05.2011 № 132 «</w:t>
      </w:r>
      <w:r w:rsidRPr="008E6315">
        <w:rPr>
          <w:rFonts w:eastAsia="Calibri"/>
          <w:sz w:val="26"/>
          <w:szCs w:val="26"/>
        </w:rPr>
        <w:t xml:space="preserve">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w:t>
      </w:r>
      <w:r w:rsidRPr="008E6315">
        <w:rPr>
          <w:sz w:val="26"/>
          <w:szCs w:val="26"/>
        </w:rPr>
        <w:t xml:space="preserve"> постановлением Администрации города Глазова от 27.06.2011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 Уставом муниципального образования «Город Глазов», </w:t>
      </w:r>
    </w:p>
    <w:p w:rsidR="00937123" w:rsidRPr="008E6315" w:rsidRDefault="00937123" w:rsidP="00937123">
      <w:pPr>
        <w:pStyle w:val="a5"/>
        <w:spacing w:line="288" w:lineRule="auto"/>
        <w:ind w:firstLine="709"/>
        <w:rPr>
          <w:b/>
          <w:sz w:val="26"/>
          <w:szCs w:val="26"/>
        </w:rPr>
      </w:pPr>
    </w:p>
    <w:p w:rsidR="00937123" w:rsidRPr="008E6315" w:rsidRDefault="00937123" w:rsidP="00937123">
      <w:pPr>
        <w:pStyle w:val="a5"/>
        <w:spacing w:line="288" w:lineRule="auto"/>
        <w:ind w:firstLine="709"/>
        <w:rPr>
          <w:sz w:val="26"/>
          <w:szCs w:val="26"/>
        </w:rPr>
      </w:pPr>
      <w:proofErr w:type="gramStart"/>
      <w:r w:rsidRPr="008E6315">
        <w:rPr>
          <w:sz w:val="26"/>
          <w:szCs w:val="26"/>
        </w:rPr>
        <w:t>П</w:t>
      </w:r>
      <w:proofErr w:type="gramEnd"/>
      <w:r w:rsidRPr="008E6315">
        <w:rPr>
          <w:sz w:val="26"/>
          <w:szCs w:val="26"/>
        </w:rPr>
        <w:t xml:space="preserve"> О С Т А Н О В Л Я Ю :</w:t>
      </w:r>
    </w:p>
    <w:p w:rsidR="00937123" w:rsidRPr="008E6315" w:rsidRDefault="00937123" w:rsidP="00937123">
      <w:pPr>
        <w:pStyle w:val="a5"/>
        <w:spacing w:line="288" w:lineRule="auto"/>
        <w:ind w:firstLine="709"/>
        <w:rPr>
          <w:sz w:val="26"/>
          <w:szCs w:val="26"/>
        </w:rPr>
      </w:pPr>
    </w:p>
    <w:p w:rsidR="00937123" w:rsidRPr="00937123" w:rsidRDefault="00937123" w:rsidP="00937123">
      <w:pPr>
        <w:pStyle w:val="a5"/>
        <w:spacing w:line="288" w:lineRule="auto"/>
        <w:ind w:firstLine="709"/>
        <w:rPr>
          <w:sz w:val="26"/>
          <w:szCs w:val="26"/>
        </w:rPr>
      </w:pPr>
      <w:r w:rsidRPr="00937123">
        <w:rPr>
          <w:sz w:val="26"/>
          <w:szCs w:val="26"/>
        </w:rPr>
        <w:t>1. Внести в Административный регламент по предоставлению муниципальной услуги «Заключение с гражданами договоров социального найма жилых помещений», утвержденный постановлением Администрации города Глазова от 27.12.2016 № 20/51, следующие изменения:</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sz w:val="26"/>
          <w:szCs w:val="26"/>
        </w:rPr>
        <w:t xml:space="preserve">1.1. В разделе «Содержание» наименование Раздела </w:t>
      </w:r>
      <w:r w:rsidRPr="008E6315">
        <w:rPr>
          <w:sz w:val="26"/>
          <w:szCs w:val="26"/>
          <w:lang w:val="en-US"/>
        </w:rPr>
        <w:t>V</w:t>
      </w:r>
      <w:r w:rsidRPr="008E6315">
        <w:rPr>
          <w:sz w:val="26"/>
          <w:szCs w:val="26"/>
        </w:rPr>
        <w:t xml:space="preserve"> изложить в следующей редакции: «</w:t>
      </w:r>
      <w:r w:rsidR="00DD0540">
        <w:rPr>
          <w:sz w:val="26"/>
          <w:szCs w:val="26"/>
        </w:rPr>
        <w:t xml:space="preserve">Раздел </w:t>
      </w:r>
      <w:r w:rsidR="00DD0540">
        <w:rPr>
          <w:sz w:val="26"/>
          <w:szCs w:val="26"/>
          <w:lang w:val="en-US"/>
        </w:rPr>
        <w:t>V</w:t>
      </w:r>
      <w:r w:rsidR="00DD0540">
        <w:rPr>
          <w:sz w:val="26"/>
          <w:szCs w:val="26"/>
        </w:rPr>
        <w:t xml:space="preserve">. </w:t>
      </w:r>
      <w:r w:rsidRPr="008E6315">
        <w:rPr>
          <w:sz w:val="26"/>
          <w:szCs w:val="26"/>
        </w:rPr>
        <w:t>Д</w:t>
      </w:r>
      <w:r w:rsidRPr="008E6315">
        <w:rPr>
          <w:rFonts w:eastAsia="Calibri"/>
          <w:sz w:val="26"/>
          <w:szCs w:val="26"/>
        </w:rPr>
        <w:t xml:space="preserve">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9" w:history="1">
        <w:r w:rsidRPr="008E6315">
          <w:rPr>
            <w:rFonts w:eastAsia="Calibri"/>
            <w:sz w:val="26"/>
            <w:szCs w:val="26"/>
          </w:rPr>
          <w:t>части 1.1 статьи 16</w:t>
        </w:r>
      </w:hyperlink>
      <w:r w:rsidRPr="008E6315">
        <w:rPr>
          <w:rFonts w:eastAsia="Calibri"/>
          <w:sz w:val="26"/>
          <w:szCs w:val="26"/>
        </w:rPr>
        <w:t xml:space="preserve">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roofErr w:type="gramStart"/>
      <w:r w:rsidRPr="008E6315">
        <w:rPr>
          <w:rFonts w:eastAsia="Calibri"/>
          <w:sz w:val="26"/>
          <w:szCs w:val="26"/>
        </w:rPr>
        <w:t>.».</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1.2. Абзац пятый пункта 5.1 главы 5 изложить в следующей редакции: «Электронный адрес: </w:t>
      </w:r>
      <w:proofErr w:type="spellStart"/>
      <w:r w:rsidRPr="008E6315">
        <w:rPr>
          <w:rFonts w:eastAsia="Calibri"/>
          <w:sz w:val="26"/>
          <w:szCs w:val="26"/>
          <w:lang w:val="en-US"/>
        </w:rPr>
        <w:t>zhil</w:t>
      </w:r>
      <w:proofErr w:type="spellEnd"/>
      <w:r w:rsidRPr="008E6315">
        <w:rPr>
          <w:rFonts w:eastAsia="Calibri"/>
          <w:sz w:val="26"/>
          <w:szCs w:val="26"/>
        </w:rPr>
        <w:t>01@</w:t>
      </w:r>
      <w:proofErr w:type="spellStart"/>
      <w:r w:rsidRPr="008E6315">
        <w:rPr>
          <w:rFonts w:eastAsia="Calibri"/>
          <w:sz w:val="26"/>
          <w:szCs w:val="26"/>
          <w:lang w:val="en-US"/>
        </w:rPr>
        <w:t>glazov</w:t>
      </w:r>
      <w:proofErr w:type="spellEnd"/>
      <w:r w:rsidRPr="008E6315">
        <w:rPr>
          <w:rFonts w:eastAsia="Calibri"/>
          <w:sz w:val="26"/>
          <w:szCs w:val="26"/>
        </w:rPr>
        <w:t>-</w:t>
      </w:r>
      <w:proofErr w:type="spellStart"/>
      <w:r w:rsidRPr="008E6315">
        <w:rPr>
          <w:rFonts w:eastAsia="Calibri"/>
          <w:sz w:val="26"/>
          <w:szCs w:val="26"/>
          <w:lang w:val="en-US"/>
        </w:rPr>
        <w:t>gov</w:t>
      </w:r>
      <w:proofErr w:type="spellEnd"/>
      <w:r w:rsidRPr="008E6315">
        <w:rPr>
          <w:rFonts w:eastAsia="Calibri"/>
          <w:sz w:val="26"/>
          <w:szCs w:val="26"/>
        </w:rPr>
        <w:t>.</w:t>
      </w:r>
      <w:proofErr w:type="spellStart"/>
      <w:r w:rsidRPr="008E6315">
        <w:rPr>
          <w:rFonts w:eastAsia="Calibri"/>
          <w:sz w:val="26"/>
          <w:szCs w:val="26"/>
          <w:lang w:val="en-US"/>
        </w:rPr>
        <w:t>ru</w:t>
      </w:r>
      <w:proofErr w:type="spellEnd"/>
      <w:r w:rsidRPr="008E6315">
        <w:rPr>
          <w:rFonts w:eastAsia="Calibri"/>
          <w:sz w:val="26"/>
          <w:szCs w:val="26"/>
        </w:rPr>
        <w:t>.».</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1.3. Подпункт 10.5 </w:t>
      </w:r>
      <w:r>
        <w:rPr>
          <w:rFonts w:eastAsia="Calibri"/>
          <w:sz w:val="26"/>
          <w:szCs w:val="26"/>
        </w:rPr>
        <w:t>главы</w:t>
      </w:r>
      <w:r w:rsidRPr="008E6315">
        <w:rPr>
          <w:rFonts w:eastAsia="Calibri"/>
          <w:sz w:val="26"/>
          <w:szCs w:val="26"/>
        </w:rPr>
        <w:t xml:space="preserve"> 10 изложить в следующей редакции:</w:t>
      </w:r>
    </w:p>
    <w:p w:rsidR="00937123" w:rsidRPr="008E6315" w:rsidRDefault="00937123" w:rsidP="00937123">
      <w:pPr>
        <w:spacing w:line="288" w:lineRule="auto"/>
        <w:ind w:firstLine="709"/>
        <w:jc w:val="both"/>
        <w:rPr>
          <w:sz w:val="26"/>
          <w:szCs w:val="26"/>
        </w:rPr>
      </w:pPr>
      <w:r w:rsidRPr="008E6315">
        <w:rPr>
          <w:rFonts w:eastAsia="Calibri"/>
          <w:sz w:val="26"/>
          <w:szCs w:val="26"/>
        </w:rPr>
        <w:t xml:space="preserve">«10.5. </w:t>
      </w:r>
      <w:r w:rsidRPr="008E6315">
        <w:rPr>
          <w:sz w:val="26"/>
          <w:szCs w:val="26"/>
        </w:rPr>
        <w:t xml:space="preserve">Документы, подтверждающие регистрацию по месту жительства или по месту пребывания </w:t>
      </w:r>
      <w:r>
        <w:rPr>
          <w:sz w:val="26"/>
          <w:szCs w:val="26"/>
        </w:rPr>
        <w:t>з</w:t>
      </w:r>
      <w:r w:rsidRPr="008E6315">
        <w:rPr>
          <w:sz w:val="26"/>
          <w:szCs w:val="26"/>
        </w:rPr>
        <w:t>аявителя и членов его семьи</w:t>
      </w:r>
      <w:proofErr w:type="gramStart"/>
      <w:r w:rsidRPr="008E6315">
        <w:rPr>
          <w:sz w:val="26"/>
          <w:szCs w:val="26"/>
        </w:rPr>
        <w:t>.»</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lastRenderedPageBreak/>
        <w:t>1.4. П</w:t>
      </w:r>
      <w:r>
        <w:rPr>
          <w:rFonts w:eastAsia="Calibri"/>
          <w:sz w:val="26"/>
          <w:szCs w:val="26"/>
        </w:rPr>
        <w:t>одп</w:t>
      </w:r>
      <w:r w:rsidRPr="008E6315">
        <w:rPr>
          <w:rFonts w:eastAsia="Calibri"/>
          <w:sz w:val="26"/>
          <w:szCs w:val="26"/>
        </w:rPr>
        <w:t>ункт 10.8 главы 10 дополнить абзац</w:t>
      </w:r>
      <w:r w:rsidR="00DD0540">
        <w:rPr>
          <w:rFonts w:eastAsia="Calibri"/>
          <w:sz w:val="26"/>
          <w:szCs w:val="26"/>
        </w:rPr>
        <w:t>а</w:t>
      </w:r>
      <w:r w:rsidRPr="008E6315">
        <w:rPr>
          <w:rFonts w:eastAsia="Calibri"/>
          <w:sz w:val="26"/>
          <w:szCs w:val="26"/>
        </w:rPr>
        <w:t>м</w:t>
      </w:r>
      <w:r w:rsidR="00DD0540">
        <w:rPr>
          <w:rFonts w:eastAsia="Calibri"/>
          <w:sz w:val="26"/>
          <w:szCs w:val="26"/>
        </w:rPr>
        <w:t>и</w:t>
      </w:r>
      <w:bookmarkStart w:id="2" w:name="_GoBack"/>
      <w:bookmarkEnd w:id="2"/>
      <w:r w:rsidRPr="008E6315">
        <w:rPr>
          <w:rFonts w:eastAsia="Calibri"/>
          <w:sz w:val="26"/>
          <w:szCs w:val="26"/>
        </w:rPr>
        <w:t xml:space="preserve"> следующего содержания:</w:t>
      </w:r>
    </w:p>
    <w:p w:rsidR="00937123" w:rsidRPr="00937123" w:rsidRDefault="00937123" w:rsidP="00937123">
      <w:pPr>
        <w:pStyle w:val="a5"/>
        <w:tabs>
          <w:tab w:val="left" w:pos="1134"/>
          <w:tab w:val="left" w:pos="1418"/>
        </w:tabs>
        <w:spacing w:line="288" w:lineRule="auto"/>
        <w:ind w:firstLine="709"/>
        <w:rPr>
          <w:sz w:val="26"/>
          <w:szCs w:val="26"/>
        </w:rPr>
      </w:pPr>
      <w:r w:rsidRPr="00937123">
        <w:rPr>
          <w:sz w:val="26"/>
          <w:szCs w:val="26"/>
        </w:rPr>
        <w:t>«Специалист не вправе требовать от заявителя:</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8E6315">
        <w:rPr>
          <w:rFonts w:eastAsia="Calibri"/>
          <w:sz w:val="26"/>
          <w:szCs w:val="26"/>
        </w:rPr>
        <w:t xml:space="preserve"> исключением документов, включенных в определенный </w:t>
      </w:r>
      <w:hyperlink r:id="rId10" w:history="1">
        <w:r w:rsidRPr="008E6315">
          <w:rPr>
            <w:rFonts w:eastAsia="Calibri"/>
            <w:sz w:val="26"/>
            <w:szCs w:val="26"/>
          </w:rPr>
          <w:t>частью 6 статьи 7</w:t>
        </w:r>
      </w:hyperlink>
      <w:r w:rsidRPr="008E6315">
        <w:rPr>
          <w:rFonts w:eastAsia="Calibri"/>
          <w:sz w:val="26"/>
          <w:szCs w:val="26"/>
        </w:rPr>
        <w:t xml:space="preserve"> Федерального закона от 27.07.2010 N 210-ФЗ перечень документов;</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(далее – многофункциональный центр), работника организации, предусмотренной </w:t>
      </w:r>
      <w:hyperlink r:id="rId11"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E6315">
        <w:rPr>
          <w:rFonts w:eastAsia="Calibri"/>
          <w:sz w:val="26"/>
          <w:szCs w:val="26"/>
        </w:rPr>
        <w:t xml:space="preserve">, </w:t>
      </w:r>
      <w:proofErr w:type="gramStart"/>
      <w:r w:rsidRPr="008E6315">
        <w:rPr>
          <w:rFonts w:eastAsia="Calibri"/>
          <w:sz w:val="26"/>
          <w:szCs w:val="26"/>
        </w:rPr>
        <w:t xml:space="preserve">о чем в письменном виде за подписью руководителя органа </w:t>
      </w:r>
      <w:r w:rsidRPr="008E6315">
        <w:rPr>
          <w:rFonts w:eastAsia="Calibri"/>
          <w:sz w:val="26"/>
          <w:szCs w:val="26"/>
        </w:rPr>
        <w:lastRenderedPageBreak/>
        <w:t xml:space="preserve">местного самоуправления,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27.07.2010 N 210-ФЗ, уведомляется заявитель, а также приносятся извинения за доставленные неудобства.».</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1.5. Главу 12 дополнить частью 4 следующего содержания:</w:t>
      </w:r>
    </w:p>
    <w:p w:rsidR="00937123" w:rsidRPr="008E6315" w:rsidRDefault="00937123" w:rsidP="00937123">
      <w:pPr>
        <w:tabs>
          <w:tab w:val="left" w:pos="993"/>
        </w:tabs>
        <w:autoSpaceDE w:val="0"/>
        <w:autoSpaceDN w:val="0"/>
        <w:adjustRightInd w:val="0"/>
        <w:spacing w:line="288" w:lineRule="auto"/>
        <w:ind w:firstLine="709"/>
        <w:jc w:val="both"/>
        <w:rPr>
          <w:sz w:val="26"/>
          <w:szCs w:val="26"/>
        </w:rPr>
      </w:pPr>
      <w:proofErr w:type="gramStart"/>
      <w:r w:rsidRPr="008E6315">
        <w:rPr>
          <w:sz w:val="26"/>
          <w:szCs w:val="26"/>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w:t>
      </w:r>
      <w:r>
        <w:rPr>
          <w:sz w:val="26"/>
          <w:szCs w:val="26"/>
        </w:rPr>
        <w:t xml:space="preserve"> заключения договора социального найма</w:t>
      </w:r>
      <w:r w:rsidRPr="008E6315">
        <w:rPr>
          <w:sz w:val="26"/>
          <w:szCs w:val="26"/>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w:t>
      </w:r>
      <w:proofErr w:type="gramEnd"/>
      <w:r w:rsidRPr="008E6315">
        <w:rPr>
          <w:sz w:val="26"/>
          <w:szCs w:val="26"/>
        </w:rPr>
        <w:t xml:space="preserve"> подтверждает право соответствующих граждан </w:t>
      </w:r>
      <w:r>
        <w:rPr>
          <w:sz w:val="26"/>
          <w:szCs w:val="26"/>
        </w:rPr>
        <w:t>на заключение договора социального найма</w:t>
      </w:r>
      <w:proofErr w:type="gramStart"/>
      <w:r w:rsidRPr="008E6315">
        <w:rPr>
          <w:sz w:val="26"/>
          <w:szCs w:val="26"/>
        </w:rPr>
        <w:t>.»</w:t>
      </w:r>
      <w:proofErr w:type="gramEnd"/>
    </w:p>
    <w:p w:rsidR="00937123" w:rsidRPr="00937123" w:rsidRDefault="00937123" w:rsidP="00937123">
      <w:pPr>
        <w:pStyle w:val="a5"/>
        <w:tabs>
          <w:tab w:val="left" w:pos="1134"/>
          <w:tab w:val="left" w:pos="1418"/>
        </w:tabs>
        <w:spacing w:line="288" w:lineRule="auto"/>
        <w:ind w:firstLine="709"/>
        <w:rPr>
          <w:sz w:val="26"/>
          <w:szCs w:val="26"/>
        </w:rPr>
      </w:pPr>
      <w:r w:rsidRPr="00937123">
        <w:rPr>
          <w:sz w:val="26"/>
          <w:szCs w:val="26"/>
        </w:rPr>
        <w:t>1.6. Главу 17 дополнить абзацами следующего содержания:</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возможность получения муниципальной услуги в многофункциональном центре;</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Start"/>
      <w:r w:rsidRPr="008E6315">
        <w:rPr>
          <w:rFonts w:eastAsia="Calibri"/>
          <w:sz w:val="26"/>
          <w:szCs w:val="26"/>
        </w:rPr>
        <w:t>.».</w:t>
      </w:r>
      <w:proofErr w:type="gramEnd"/>
    </w:p>
    <w:p w:rsidR="00937123" w:rsidRPr="00937123" w:rsidRDefault="00937123" w:rsidP="00937123">
      <w:pPr>
        <w:pStyle w:val="a5"/>
        <w:tabs>
          <w:tab w:val="left" w:pos="1134"/>
          <w:tab w:val="left" w:pos="1418"/>
        </w:tabs>
        <w:spacing w:line="288" w:lineRule="auto"/>
        <w:ind w:firstLine="709"/>
        <w:rPr>
          <w:sz w:val="26"/>
          <w:szCs w:val="26"/>
        </w:rPr>
      </w:pPr>
      <w:r w:rsidRPr="00937123">
        <w:rPr>
          <w:sz w:val="26"/>
          <w:szCs w:val="26"/>
        </w:rPr>
        <w:t>1.7. Подпункт 18.1 главы 18 изложить в следующей редакции: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«18.1. </w:t>
      </w:r>
      <w:proofErr w:type="gramStart"/>
      <w:r w:rsidRPr="008E6315">
        <w:rPr>
          <w:rFonts w:eastAsia="Calibri"/>
          <w:sz w:val="26"/>
          <w:szCs w:val="26"/>
        </w:rPr>
        <w:t xml:space="preserve">Предоставление муниципальной услуги в многофункциональных центрах в соответствии с Федеральным законом от 27.07.2010 N 210-ФЗ, иными нормативными правовыми актами Российской Федерации, нормативными правовыми актами Удмуртской Республики осуществляется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3" w:history="1">
        <w:r w:rsidRPr="008E6315">
          <w:rPr>
            <w:rFonts w:eastAsia="Calibri"/>
            <w:sz w:val="26"/>
            <w:szCs w:val="26"/>
          </w:rPr>
          <w:t>статье 15.1</w:t>
        </w:r>
      </w:hyperlink>
      <w:r w:rsidRPr="008E6315">
        <w:rPr>
          <w:rFonts w:eastAsia="Calibri"/>
          <w:sz w:val="26"/>
          <w:szCs w:val="26"/>
        </w:rPr>
        <w:t xml:space="preserve"> Федерального закона от 27.07.2010</w:t>
      </w:r>
      <w:proofErr w:type="gramEnd"/>
      <w:r w:rsidRPr="008E6315">
        <w:rPr>
          <w:rFonts w:eastAsia="Calibri"/>
          <w:sz w:val="26"/>
          <w:szCs w:val="26"/>
        </w:rPr>
        <w:t xml:space="preserve"> N 210-ФЗ, а взаимодействие с органами местного самоуправления, предоставляющими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roofErr w:type="gramStart"/>
      <w:r w:rsidRPr="008E6315">
        <w:rPr>
          <w:rFonts w:eastAsia="Calibri"/>
          <w:sz w:val="26"/>
          <w:szCs w:val="26"/>
        </w:rPr>
        <w:t>.».</w:t>
      </w:r>
      <w:proofErr w:type="gramEnd"/>
    </w:p>
    <w:p w:rsidR="00937123" w:rsidRPr="008E6315" w:rsidRDefault="00937123" w:rsidP="00937123">
      <w:pPr>
        <w:spacing w:line="288" w:lineRule="auto"/>
        <w:ind w:firstLine="709"/>
        <w:jc w:val="both"/>
        <w:rPr>
          <w:rFonts w:eastAsia="Calibri"/>
          <w:sz w:val="26"/>
          <w:szCs w:val="26"/>
        </w:rPr>
      </w:pPr>
      <w:r w:rsidRPr="008E6315">
        <w:rPr>
          <w:rFonts w:eastAsia="Calibri"/>
          <w:sz w:val="26"/>
          <w:szCs w:val="26"/>
        </w:rPr>
        <w:t>1.8. Подпункт 20.1 главы 20 изложить в следующей редакции:</w:t>
      </w:r>
    </w:p>
    <w:p w:rsidR="00937123" w:rsidRPr="008E6315" w:rsidRDefault="00937123" w:rsidP="00937123">
      <w:pPr>
        <w:spacing w:line="288" w:lineRule="auto"/>
        <w:ind w:firstLine="708"/>
        <w:jc w:val="both"/>
        <w:rPr>
          <w:sz w:val="26"/>
          <w:szCs w:val="26"/>
        </w:rPr>
      </w:pPr>
      <w:r w:rsidRPr="008E6315">
        <w:rPr>
          <w:sz w:val="26"/>
          <w:szCs w:val="26"/>
        </w:rPr>
        <w:t>«20.1.</w:t>
      </w:r>
      <w:r w:rsidRPr="008E6315">
        <w:rPr>
          <w:b/>
          <w:sz w:val="26"/>
          <w:szCs w:val="26"/>
        </w:rPr>
        <w:t xml:space="preserve"> </w:t>
      </w:r>
      <w:r w:rsidRPr="008E6315">
        <w:rPr>
          <w:sz w:val="26"/>
          <w:szCs w:val="26"/>
        </w:rPr>
        <w:t>Приём заявления и документов.</w:t>
      </w:r>
    </w:p>
    <w:p w:rsidR="00937123" w:rsidRPr="008E6315" w:rsidRDefault="00937123" w:rsidP="00937123">
      <w:pPr>
        <w:spacing w:line="288" w:lineRule="auto"/>
        <w:ind w:firstLine="709"/>
        <w:jc w:val="both"/>
        <w:rPr>
          <w:sz w:val="26"/>
          <w:szCs w:val="26"/>
        </w:rPr>
      </w:pPr>
      <w:r w:rsidRPr="008E6315">
        <w:rPr>
          <w:sz w:val="26"/>
          <w:szCs w:val="26"/>
        </w:rPr>
        <w:t>Основанием для начала административного действия является  обращение  гражданина с заявлением по форме, изложенной в приложении 2 к настоящему Регламенту, и документами.</w:t>
      </w:r>
    </w:p>
    <w:p w:rsidR="00937123" w:rsidRPr="008E6315" w:rsidRDefault="00937123" w:rsidP="00937123">
      <w:pPr>
        <w:spacing w:line="288" w:lineRule="auto"/>
        <w:ind w:firstLine="709"/>
        <w:jc w:val="both"/>
        <w:rPr>
          <w:sz w:val="26"/>
          <w:szCs w:val="26"/>
        </w:rPr>
      </w:pPr>
      <w:proofErr w:type="gramStart"/>
      <w:r w:rsidRPr="008E6315">
        <w:rPr>
          <w:sz w:val="26"/>
          <w:szCs w:val="26"/>
        </w:rPr>
        <w:lastRenderedPageBreak/>
        <w:t>Заявление и прилагаемый комплект документов могут быть поданы заявителем лично, направлены посредством почтового отправления, электронной почты, в электронной форме посредством ЕПГУ и РПГУ.</w:t>
      </w:r>
      <w:proofErr w:type="gramEnd"/>
    </w:p>
    <w:p w:rsidR="00937123" w:rsidRPr="008E6315" w:rsidRDefault="00937123" w:rsidP="00937123">
      <w:pPr>
        <w:tabs>
          <w:tab w:val="left" w:pos="1843"/>
        </w:tabs>
        <w:spacing w:line="288" w:lineRule="auto"/>
        <w:ind w:firstLine="709"/>
        <w:jc w:val="both"/>
        <w:rPr>
          <w:sz w:val="26"/>
          <w:szCs w:val="26"/>
        </w:rPr>
      </w:pPr>
      <w:r w:rsidRPr="008E6315">
        <w:rPr>
          <w:sz w:val="26"/>
          <w:szCs w:val="26"/>
        </w:rPr>
        <w:t xml:space="preserve">При поступлении заявления и комплекта документов в электронном виде документы </w:t>
      </w:r>
      <w:proofErr w:type="gramStart"/>
      <w:r w:rsidRPr="008E6315">
        <w:rPr>
          <w:sz w:val="26"/>
          <w:szCs w:val="26"/>
        </w:rPr>
        <w:t>распечатываются на бумажном носителе и в дальнейшем работа с ними ведется</w:t>
      </w:r>
      <w:proofErr w:type="gramEnd"/>
      <w:r w:rsidRPr="008E6315">
        <w:rPr>
          <w:sz w:val="26"/>
          <w:szCs w:val="26"/>
        </w:rPr>
        <w:t xml:space="preserve"> в установленном порядке.</w:t>
      </w:r>
    </w:p>
    <w:p w:rsidR="00937123" w:rsidRPr="008E6315" w:rsidRDefault="00937123" w:rsidP="00937123">
      <w:pPr>
        <w:tabs>
          <w:tab w:val="left" w:pos="1843"/>
        </w:tabs>
        <w:spacing w:line="288" w:lineRule="auto"/>
        <w:ind w:firstLine="709"/>
        <w:jc w:val="both"/>
        <w:rPr>
          <w:sz w:val="26"/>
          <w:szCs w:val="26"/>
        </w:rPr>
      </w:pPr>
      <w:proofErr w:type="gramStart"/>
      <w:r w:rsidRPr="008E6315">
        <w:rPr>
          <w:sz w:val="26"/>
          <w:szCs w:val="26"/>
        </w:rPr>
        <w:t>При поступлении заявления и документов посредством почтового отправления или подачи лично Заявителем специалист, ответственный за прием документов, проверяет соответствие представленных документов следующим требованиям: документы или их копии в установленном законодательстве порядке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w:t>
      </w:r>
      <w:proofErr w:type="gramEnd"/>
      <w:r w:rsidRPr="008E6315">
        <w:rPr>
          <w:sz w:val="26"/>
          <w:szCs w:val="26"/>
        </w:rPr>
        <w:t xml:space="preserve"> документы не имеют серьезных повреждений, наличие которых не позволяет однозначно истолковать их содержание.</w:t>
      </w:r>
    </w:p>
    <w:p w:rsidR="00937123" w:rsidRPr="008E6315" w:rsidRDefault="00937123" w:rsidP="00937123">
      <w:pPr>
        <w:spacing w:line="288" w:lineRule="auto"/>
        <w:ind w:firstLine="708"/>
        <w:jc w:val="both"/>
        <w:rPr>
          <w:sz w:val="26"/>
          <w:szCs w:val="26"/>
        </w:rPr>
      </w:pPr>
      <w:r w:rsidRPr="008E6315">
        <w:rPr>
          <w:sz w:val="26"/>
          <w:szCs w:val="26"/>
        </w:rPr>
        <w:t>Прием документов осуществляют специалисты Управления.</w:t>
      </w:r>
    </w:p>
    <w:p w:rsidR="00937123" w:rsidRPr="008E6315" w:rsidRDefault="00937123" w:rsidP="00937123">
      <w:pPr>
        <w:spacing w:line="288" w:lineRule="auto"/>
        <w:ind w:firstLine="708"/>
        <w:jc w:val="both"/>
        <w:rPr>
          <w:sz w:val="26"/>
          <w:szCs w:val="26"/>
        </w:rPr>
      </w:pPr>
      <w:r w:rsidRPr="008E6315">
        <w:rPr>
          <w:sz w:val="26"/>
          <w:szCs w:val="26"/>
        </w:rPr>
        <w:t>Специалист, осуществляющий прием документов, устанавливает личность заявителя и совершеннолетних членов его семьи, либо проверяет полномочия представителя, предоставляет заявителю консультацию по порядку и срокам предоставления муниципальной услуги,  проверяет комплектность представляемых на приеме документов на  соответствие их перечню документов, необходимых для оказания услуги, согласно пункту 10 настоящего Регламента.</w:t>
      </w:r>
    </w:p>
    <w:p w:rsidR="00937123" w:rsidRPr="008E6315" w:rsidRDefault="00937123" w:rsidP="00937123">
      <w:pPr>
        <w:spacing w:line="288" w:lineRule="auto"/>
        <w:ind w:firstLine="709"/>
        <w:jc w:val="both"/>
        <w:rPr>
          <w:sz w:val="26"/>
          <w:szCs w:val="26"/>
        </w:rPr>
      </w:pPr>
      <w:r w:rsidRPr="008E6315">
        <w:rPr>
          <w:sz w:val="26"/>
          <w:szCs w:val="26"/>
        </w:rPr>
        <w:t xml:space="preserve">В случае если имеются основания для отказа в приеме документов, необходимых для предоставления муниципальной услуги, предусмотренные пунктом 11 Регламента, специалист отказывает заявителю в приеме документов с объяснением причин. </w:t>
      </w:r>
    </w:p>
    <w:p w:rsidR="00937123" w:rsidRPr="008E6315" w:rsidRDefault="00937123" w:rsidP="00937123">
      <w:pPr>
        <w:spacing w:line="288" w:lineRule="auto"/>
        <w:ind w:firstLine="709"/>
        <w:jc w:val="both"/>
        <w:rPr>
          <w:sz w:val="26"/>
          <w:szCs w:val="26"/>
        </w:rPr>
      </w:pPr>
      <w:r w:rsidRPr="008E6315">
        <w:rPr>
          <w:sz w:val="26"/>
          <w:szCs w:val="26"/>
        </w:rPr>
        <w:t xml:space="preserve">Если оснований для отказа в приеме документов нет, специалист принимает заявление и документы. </w:t>
      </w:r>
    </w:p>
    <w:p w:rsidR="00937123" w:rsidRPr="008E6315" w:rsidRDefault="00937123" w:rsidP="00937123">
      <w:pPr>
        <w:spacing w:line="288" w:lineRule="auto"/>
        <w:ind w:firstLine="709"/>
        <w:jc w:val="both"/>
        <w:rPr>
          <w:b/>
          <w:sz w:val="26"/>
          <w:szCs w:val="26"/>
        </w:rPr>
      </w:pPr>
      <w:r w:rsidRPr="008E6315">
        <w:rPr>
          <w:sz w:val="26"/>
          <w:szCs w:val="26"/>
        </w:rPr>
        <w:t>Максимальное  время для административного действия по приему заявления и  документов - 15 минут</w:t>
      </w:r>
      <w:r w:rsidRPr="008E6315">
        <w:rPr>
          <w:b/>
          <w:sz w:val="26"/>
          <w:szCs w:val="26"/>
        </w:rPr>
        <w:t xml:space="preserve">. </w:t>
      </w:r>
    </w:p>
    <w:p w:rsidR="00937123" w:rsidRPr="008E6315" w:rsidRDefault="00937123" w:rsidP="00937123">
      <w:pPr>
        <w:spacing w:line="288" w:lineRule="auto"/>
        <w:ind w:firstLine="708"/>
        <w:jc w:val="both"/>
        <w:rPr>
          <w:sz w:val="26"/>
          <w:szCs w:val="26"/>
        </w:rPr>
      </w:pPr>
      <w:r w:rsidRPr="008E6315">
        <w:rPr>
          <w:sz w:val="26"/>
          <w:szCs w:val="26"/>
        </w:rPr>
        <w:t>Результатом административного действия является прием заявления и приложенных к нему документов</w:t>
      </w:r>
      <w:proofErr w:type="gramStart"/>
      <w:r w:rsidRPr="008E6315">
        <w:rPr>
          <w:sz w:val="26"/>
          <w:szCs w:val="26"/>
        </w:rPr>
        <w:t xml:space="preserve">.». </w:t>
      </w:r>
      <w:proofErr w:type="gramEnd"/>
    </w:p>
    <w:p w:rsidR="00937123" w:rsidRPr="00937123" w:rsidRDefault="00937123" w:rsidP="00937123">
      <w:pPr>
        <w:pStyle w:val="a5"/>
        <w:tabs>
          <w:tab w:val="left" w:pos="1134"/>
          <w:tab w:val="left" w:pos="1418"/>
        </w:tabs>
        <w:spacing w:line="288" w:lineRule="auto"/>
        <w:ind w:firstLine="709"/>
        <w:rPr>
          <w:sz w:val="26"/>
          <w:szCs w:val="26"/>
        </w:rPr>
      </w:pPr>
      <w:r w:rsidRPr="00937123">
        <w:rPr>
          <w:sz w:val="26"/>
          <w:szCs w:val="26"/>
        </w:rPr>
        <w:t xml:space="preserve">1.9. Раздел </w:t>
      </w:r>
      <w:r w:rsidRPr="00937123">
        <w:rPr>
          <w:sz w:val="26"/>
          <w:szCs w:val="26"/>
          <w:lang w:val="en-US"/>
        </w:rPr>
        <w:t>V</w:t>
      </w:r>
      <w:r w:rsidRPr="00937123">
        <w:rPr>
          <w:sz w:val="26"/>
          <w:szCs w:val="26"/>
        </w:rPr>
        <w:t xml:space="preserve"> изложить в следующей редакции:</w:t>
      </w:r>
    </w:p>
    <w:p w:rsidR="00937123" w:rsidRPr="008E6315" w:rsidRDefault="00937123" w:rsidP="00937123">
      <w:pPr>
        <w:autoSpaceDE w:val="0"/>
        <w:autoSpaceDN w:val="0"/>
        <w:adjustRightInd w:val="0"/>
        <w:spacing w:line="288" w:lineRule="auto"/>
        <w:ind w:firstLine="709"/>
        <w:jc w:val="center"/>
        <w:rPr>
          <w:rFonts w:eastAsia="Calibri"/>
          <w:b/>
          <w:sz w:val="26"/>
          <w:szCs w:val="26"/>
        </w:rPr>
      </w:pPr>
      <w:r w:rsidRPr="008E6315">
        <w:rPr>
          <w:rFonts w:eastAsia="Calibri"/>
          <w:sz w:val="26"/>
          <w:szCs w:val="26"/>
        </w:rPr>
        <w:t>«</w:t>
      </w:r>
      <w:r w:rsidRPr="008E6315">
        <w:rPr>
          <w:rFonts w:eastAsia="Calibri"/>
          <w:b/>
          <w:sz w:val="26"/>
          <w:szCs w:val="26"/>
        </w:rPr>
        <w:t xml:space="preserve">Раздел </w:t>
      </w:r>
      <w:r w:rsidRPr="008E6315">
        <w:rPr>
          <w:rFonts w:eastAsia="Calibri"/>
          <w:b/>
          <w:sz w:val="26"/>
          <w:szCs w:val="26"/>
          <w:lang w:val="en-US"/>
        </w:rPr>
        <w:t>V</w:t>
      </w:r>
      <w:r w:rsidRPr="008E6315">
        <w:rPr>
          <w:rFonts w:eastAsia="Calibri"/>
          <w:b/>
          <w:sz w:val="26"/>
          <w:szCs w:val="26"/>
        </w:rPr>
        <w:t>.</w:t>
      </w:r>
    </w:p>
    <w:p w:rsidR="00937123" w:rsidRPr="008E6315" w:rsidRDefault="00937123" w:rsidP="00937123">
      <w:pPr>
        <w:autoSpaceDE w:val="0"/>
        <w:autoSpaceDN w:val="0"/>
        <w:adjustRightInd w:val="0"/>
        <w:spacing w:line="288" w:lineRule="auto"/>
        <w:ind w:firstLine="709"/>
        <w:jc w:val="center"/>
        <w:rPr>
          <w:rFonts w:eastAsia="Calibri"/>
          <w:b/>
          <w:sz w:val="26"/>
          <w:szCs w:val="26"/>
        </w:rPr>
      </w:pPr>
      <w:r w:rsidRPr="008E6315">
        <w:rPr>
          <w:rFonts w:eastAsia="Calibri"/>
          <w:b/>
          <w:sz w:val="26"/>
          <w:szCs w:val="26"/>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14" w:history="1">
        <w:r w:rsidRPr="008E6315">
          <w:rPr>
            <w:rFonts w:eastAsia="Calibri"/>
            <w:b/>
            <w:sz w:val="26"/>
            <w:szCs w:val="26"/>
          </w:rPr>
          <w:t>части 1.1 статьи 16</w:t>
        </w:r>
      </w:hyperlink>
      <w:r w:rsidRPr="008E6315">
        <w:rPr>
          <w:rFonts w:eastAsia="Calibri"/>
          <w:b/>
          <w:sz w:val="26"/>
          <w:szCs w:val="26"/>
        </w:rPr>
        <w:t xml:space="preserve"> Федерального закона от 27.10.2010 N 210-ФЗ «Об организации предоставления государственных и муниципальных услуг», а также их должностных лиц, муниципальных служащих, работников.</w:t>
      </w:r>
    </w:p>
    <w:p w:rsidR="00937123" w:rsidRPr="003E303C" w:rsidRDefault="00937123" w:rsidP="00937123">
      <w:pPr>
        <w:autoSpaceDE w:val="0"/>
        <w:autoSpaceDN w:val="0"/>
        <w:adjustRightInd w:val="0"/>
        <w:spacing w:line="288" w:lineRule="auto"/>
        <w:ind w:firstLine="709"/>
        <w:jc w:val="center"/>
        <w:rPr>
          <w:rFonts w:eastAsia="Calibri"/>
          <w:b/>
          <w:i/>
          <w:sz w:val="26"/>
          <w:szCs w:val="26"/>
        </w:rPr>
      </w:pPr>
      <w:r>
        <w:rPr>
          <w:rFonts w:eastAsia="Calibri"/>
          <w:b/>
          <w:i/>
          <w:sz w:val="26"/>
          <w:szCs w:val="26"/>
        </w:rPr>
        <w:t>2</w:t>
      </w:r>
      <w:r w:rsidRPr="003E303C">
        <w:rPr>
          <w:rFonts w:eastAsia="Calibri"/>
          <w:b/>
          <w:i/>
          <w:sz w:val="26"/>
          <w:szCs w:val="26"/>
        </w:rPr>
        <w:t>3. Порядок подачи жалобы.</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lastRenderedPageBreak/>
        <w:t xml:space="preserve">23.1. </w:t>
      </w:r>
      <w:proofErr w:type="gramStart"/>
      <w:r w:rsidRPr="008E6315">
        <w:rPr>
          <w:rFonts w:eastAsia="Calibri"/>
          <w:sz w:val="26"/>
          <w:szCs w:val="26"/>
        </w:rPr>
        <w:t xml:space="preserve">Заявитель вправе подать жалобу на решение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а также организаций, указанных в </w:t>
      </w:r>
      <w:hyperlink r:id="rId15" w:history="1">
        <w:r w:rsidRPr="008E6315">
          <w:rPr>
            <w:rFonts w:eastAsia="Calibri"/>
            <w:sz w:val="26"/>
            <w:szCs w:val="26"/>
          </w:rPr>
          <w:t>части 1.1 статьи 16</w:t>
        </w:r>
      </w:hyperlink>
      <w:r w:rsidRPr="008E6315">
        <w:rPr>
          <w:rFonts w:eastAsia="Calibri"/>
          <w:sz w:val="26"/>
          <w:szCs w:val="26"/>
        </w:rPr>
        <w:t xml:space="preserve"> Федерального закона от 27.10.2010 N 210-ФЗ, или их работников (далее - жалоба).</w:t>
      </w:r>
      <w:proofErr w:type="gramEnd"/>
    </w:p>
    <w:p w:rsidR="00937123" w:rsidRPr="008E6315" w:rsidRDefault="00937123" w:rsidP="00937123">
      <w:pPr>
        <w:pStyle w:val="10"/>
        <w:numPr>
          <w:ilvl w:val="0"/>
          <w:numId w:val="0"/>
        </w:numPr>
        <w:tabs>
          <w:tab w:val="left" w:pos="567"/>
          <w:tab w:val="num" w:pos="1080"/>
          <w:tab w:val="left" w:pos="1701"/>
        </w:tabs>
        <w:spacing w:before="0" w:after="0" w:line="288" w:lineRule="auto"/>
        <w:ind w:firstLine="709"/>
        <w:rPr>
          <w:sz w:val="26"/>
          <w:szCs w:val="26"/>
        </w:rPr>
      </w:pPr>
      <w:r w:rsidRPr="008E6315">
        <w:rPr>
          <w:rFonts w:eastAsia="Calibri"/>
          <w:sz w:val="26"/>
          <w:szCs w:val="26"/>
        </w:rPr>
        <w:t xml:space="preserve">23.2. </w:t>
      </w:r>
      <w:r w:rsidRPr="008E6315">
        <w:rPr>
          <w:sz w:val="26"/>
          <w:szCs w:val="26"/>
        </w:rPr>
        <w:t>Заявитель имеет право:</w:t>
      </w:r>
    </w:p>
    <w:p w:rsidR="00937123" w:rsidRPr="008E6315" w:rsidRDefault="00937123" w:rsidP="00937123">
      <w:pPr>
        <w:pStyle w:val="10"/>
        <w:numPr>
          <w:ilvl w:val="0"/>
          <w:numId w:val="0"/>
        </w:numPr>
        <w:tabs>
          <w:tab w:val="num" w:pos="1495"/>
          <w:tab w:val="left" w:pos="1701"/>
        </w:tabs>
        <w:spacing w:before="0" w:after="0" w:line="288" w:lineRule="auto"/>
        <w:ind w:firstLine="709"/>
        <w:rPr>
          <w:sz w:val="26"/>
          <w:szCs w:val="26"/>
        </w:rPr>
      </w:pPr>
      <w:r w:rsidRPr="008E6315">
        <w:rPr>
          <w:sz w:val="26"/>
          <w:szCs w:val="26"/>
        </w:rPr>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937123" w:rsidRPr="008E6315" w:rsidRDefault="00937123" w:rsidP="00937123">
      <w:pPr>
        <w:pStyle w:val="10"/>
        <w:numPr>
          <w:ilvl w:val="0"/>
          <w:numId w:val="0"/>
        </w:numPr>
        <w:tabs>
          <w:tab w:val="num" w:pos="1495"/>
          <w:tab w:val="left" w:pos="1701"/>
        </w:tabs>
        <w:spacing w:before="0" w:after="0" w:line="288" w:lineRule="auto"/>
        <w:ind w:firstLine="709"/>
        <w:rPr>
          <w:sz w:val="26"/>
          <w:szCs w:val="26"/>
        </w:rPr>
      </w:pPr>
      <w:r w:rsidRPr="008E6315">
        <w:rPr>
          <w:sz w:val="26"/>
          <w:szCs w:val="26"/>
        </w:rPr>
        <w:t xml:space="preserve">– представлять дополнительные документы и материалы либо обращаться с просьбой об их истребовании, в том числе в электронной форме. </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23.3. Заявитель может обратиться с </w:t>
      </w:r>
      <w:proofErr w:type="gramStart"/>
      <w:r w:rsidRPr="008E6315">
        <w:rPr>
          <w:rFonts w:eastAsia="Calibri"/>
          <w:sz w:val="26"/>
          <w:szCs w:val="26"/>
        </w:rPr>
        <w:t>жалобой</w:t>
      </w:r>
      <w:proofErr w:type="gramEnd"/>
      <w:r w:rsidRPr="008E6315">
        <w:rPr>
          <w:rFonts w:eastAsia="Calibri"/>
          <w:sz w:val="26"/>
          <w:szCs w:val="26"/>
        </w:rPr>
        <w:t xml:space="preserve"> в том числе в следующих случаях:</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1) нарушение срока регистрации запроса о предоставлении муниципальной услуги, запроса, указанного в </w:t>
      </w:r>
      <w:hyperlink r:id="rId16" w:history="1">
        <w:r w:rsidRPr="008E6315">
          <w:rPr>
            <w:rFonts w:eastAsia="Calibri"/>
            <w:sz w:val="26"/>
            <w:szCs w:val="26"/>
          </w:rPr>
          <w:t>статье 15.1</w:t>
        </w:r>
      </w:hyperlink>
      <w:r w:rsidRPr="008E6315">
        <w:rPr>
          <w:rFonts w:eastAsia="Calibri"/>
          <w:sz w:val="26"/>
          <w:szCs w:val="26"/>
        </w:rPr>
        <w:t xml:space="preserve"> Федерального закона от 27.10.2010 N 210-ФЗ;</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2) нарушение срока предоставления муниципальной услуги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17" w:history="1">
        <w:r w:rsidRPr="008E6315">
          <w:rPr>
            <w:rFonts w:eastAsia="Calibri"/>
            <w:sz w:val="26"/>
            <w:szCs w:val="26"/>
          </w:rPr>
          <w:t>частью 1.3 статьи 16</w:t>
        </w:r>
      </w:hyperlink>
      <w:r w:rsidRPr="008E6315">
        <w:rPr>
          <w:rFonts w:eastAsia="Calibri"/>
          <w:sz w:val="26"/>
          <w:szCs w:val="26"/>
        </w:rPr>
        <w:t xml:space="preserve"> Федерального закона 27.10.2010 N 210-ФЗ);</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w:t>
      </w:r>
      <w:r w:rsidRPr="008E6315">
        <w:rPr>
          <w:rFonts w:eastAsia="Calibri"/>
          <w:sz w:val="26"/>
          <w:szCs w:val="26"/>
        </w:rPr>
        <w:lastRenderedPageBreak/>
        <w:t>многофункционального центра, работника многофункционального центра не возможно, поскольку на многофункциональный центр, решения</w:t>
      </w:r>
      <w:proofErr w:type="gramEnd"/>
      <w:r w:rsidRPr="008E6315">
        <w:rPr>
          <w:rFonts w:eastAsia="Calibri"/>
          <w:sz w:val="26"/>
          <w:szCs w:val="26"/>
        </w:rPr>
        <w:t xml:space="preserve">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18" w:history="1">
        <w:r w:rsidRPr="008E6315">
          <w:rPr>
            <w:rFonts w:eastAsia="Calibri"/>
            <w:sz w:val="26"/>
            <w:szCs w:val="26"/>
          </w:rPr>
          <w:t>частью 1.3 статьи 16</w:t>
        </w:r>
      </w:hyperlink>
      <w:r w:rsidRPr="008E6315">
        <w:rPr>
          <w:rFonts w:eastAsia="Calibri"/>
          <w:sz w:val="26"/>
          <w:szCs w:val="26"/>
        </w:rPr>
        <w:t xml:space="preserve"> Федерального закона 27.10.2010 N 210-ФЗ);</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9"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w:t>
      </w:r>
      <w:proofErr w:type="gramEnd"/>
      <w:r w:rsidRPr="008E6315">
        <w:rPr>
          <w:rFonts w:eastAsia="Calibri"/>
          <w:sz w:val="26"/>
          <w:szCs w:val="26"/>
        </w:rPr>
        <w:t xml:space="preserve"> решений и действий (бездействия) многофункционального центра, работника многофункционального центра не возможно,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0" w:history="1">
        <w:r w:rsidRPr="008E6315">
          <w:rPr>
            <w:rFonts w:eastAsia="Calibri"/>
            <w:sz w:val="26"/>
            <w:szCs w:val="26"/>
          </w:rPr>
          <w:t>частью 1.3 статьи 16</w:t>
        </w:r>
      </w:hyperlink>
      <w:r w:rsidRPr="008E6315">
        <w:rPr>
          <w:rFonts w:eastAsia="Calibri"/>
          <w:sz w:val="26"/>
          <w:szCs w:val="26"/>
        </w:rPr>
        <w:t xml:space="preserve"> Федерального закона от 27.10.2010 N 210-ФЗ);</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8) нарушение срока или порядка выдачи документов по результатам предоставления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 </w:t>
      </w:r>
      <w:proofErr w:type="gramStart"/>
      <w:r w:rsidRPr="008E6315">
        <w:rPr>
          <w:rFonts w:eastAsia="Calibri"/>
          <w:sz w:val="26"/>
          <w:szCs w:val="26"/>
        </w:rPr>
        <w:t>возможно</w:t>
      </w:r>
      <w:proofErr w:type="gramEnd"/>
      <w:r w:rsidRPr="008E6315">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1" w:history="1">
        <w:r w:rsidRPr="008E6315">
          <w:rPr>
            <w:rFonts w:eastAsia="Calibri"/>
            <w:sz w:val="26"/>
            <w:szCs w:val="26"/>
          </w:rPr>
          <w:t>частью 1.3 статьи 16</w:t>
        </w:r>
      </w:hyperlink>
      <w:r w:rsidRPr="008E6315">
        <w:rPr>
          <w:rFonts w:eastAsia="Calibri"/>
          <w:sz w:val="26"/>
          <w:szCs w:val="26"/>
        </w:rPr>
        <w:t xml:space="preserve"> Федерального закона от 27.10.2010 N 210-ФЗ);</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8E6315">
          <w:rPr>
            <w:rFonts w:eastAsia="Calibri"/>
            <w:sz w:val="26"/>
            <w:szCs w:val="26"/>
          </w:rPr>
          <w:t>пунктом 4 части 1 статьи 7</w:t>
        </w:r>
      </w:hyperlink>
      <w:r w:rsidRPr="008E6315">
        <w:rPr>
          <w:rFonts w:eastAsia="Calibri"/>
          <w:sz w:val="26"/>
          <w:szCs w:val="26"/>
        </w:rPr>
        <w:t xml:space="preserve"> Федерального закона от 27.10.2010 N 210-ФЗ (в данном случае досудебное (внесудебное) обжалование заявителем решений и действий</w:t>
      </w:r>
      <w:proofErr w:type="gramEnd"/>
      <w:r w:rsidRPr="008E6315">
        <w:rPr>
          <w:rFonts w:eastAsia="Calibri"/>
          <w:sz w:val="26"/>
          <w:szCs w:val="26"/>
        </w:rPr>
        <w:t xml:space="preserve"> (бездействия) </w:t>
      </w:r>
      <w:r w:rsidRPr="008E6315">
        <w:rPr>
          <w:rFonts w:eastAsia="Calibri"/>
          <w:sz w:val="26"/>
          <w:szCs w:val="26"/>
        </w:rPr>
        <w:lastRenderedPageBreak/>
        <w:t xml:space="preserve">многофункционального центра, работника многофункционального центра не </w:t>
      </w:r>
      <w:proofErr w:type="gramStart"/>
      <w:r w:rsidRPr="008E6315">
        <w:rPr>
          <w:rFonts w:eastAsia="Calibri"/>
          <w:sz w:val="26"/>
          <w:szCs w:val="26"/>
        </w:rPr>
        <w:t>возможно</w:t>
      </w:r>
      <w:proofErr w:type="gramEnd"/>
      <w:r w:rsidRPr="008E6315">
        <w:rPr>
          <w:rFonts w:eastAsia="Calibri"/>
          <w:sz w:val="26"/>
          <w:szCs w:val="26"/>
        </w:rPr>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w:t>
      </w:r>
      <w:hyperlink r:id="rId23" w:history="1">
        <w:r w:rsidRPr="008E6315">
          <w:rPr>
            <w:rFonts w:eastAsia="Calibri"/>
            <w:sz w:val="26"/>
            <w:szCs w:val="26"/>
          </w:rPr>
          <w:t>частью 1.3 статьи 16</w:t>
        </w:r>
      </w:hyperlink>
      <w:r w:rsidRPr="008E6315">
        <w:rPr>
          <w:rFonts w:eastAsia="Calibri"/>
          <w:sz w:val="26"/>
          <w:szCs w:val="26"/>
        </w:rPr>
        <w:t xml:space="preserve"> Федерального закона от 27.10.2010 N 210-ФЗ).</w:t>
      </w:r>
    </w:p>
    <w:p w:rsidR="00937123" w:rsidRPr="008E6315" w:rsidRDefault="00937123" w:rsidP="00937123">
      <w:pPr>
        <w:autoSpaceDE w:val="0"/>
        <w:autoSpaceDN w:val="0"/>
        <w:adjustRightInd w:val="0"/>
        <w:spacing w:line="288" w:lineRule="auto"/>
        <w:ind w:firstLine="709"/>
        <w:jc w:val="both"/>
        <w:rPr>
          <w:rFonts w:eastAsia="Calibri"/>
          <w:sz w:val="26"/>
          <w:szCs w:val="26"/>
        </w:rPr>
      </w:pPr>
      <w:bookmarkStart w:id="3" w:name="Par22"/>
      <w:bookmarkEnd w:id="3"/>
      <w:r w:rsidRPr="008E6315">
        <w:rPr>
          <w:rFonts w:eastAsia="Calibri"/>
          <w:sz w:val="26"/>
          <w:szCs w:val="26"/>
        </w:rPr>
        <w:t xml:space="preserve">23.4. Жалоба подается в письменной форме на бумажном носителе, в электронной форме в орган, предоставляющий муниципальную услугу, многофункциональный центр, в организации, предусмотренные </w:t>
      </w:r>
      <w:hyperlink r:id="rId24"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подаются руководителям этих организаций.</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23.5. </w:t>
      </w:r>
      <w:proofErr w:type="gramStart"/>
      <w:r w:rsidRPr="008E6315">
        <w:rPr>
          <w:rFonts w:eastAsia="Calibri"/>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E6315">
        <w:rPr>
          <w:rFonts w:eastAsia="Calibri"/>
          <w:sz w:val="26"/>
          <w:szCs w:val="2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8E6315">
        <w:rPr>
          <w:rFonts w:eastAsia="Calibri"/>
          <w:sz w:val="26"/>
          <w:szCs w:val="26"/>
        </w:rPr>
        <w:t xml:space="preserve">Жалоба на решения и действия (бездействие) организаций, предусмотренных </w:t>
      </w:r>
      <w:hyperlink r:id="rId26"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lastRenderedPageBreak/>
        <w:t>23.6. Жалоба должна содержать:</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w:t>
      </w:r>
      <w:hyperlink r:id="rId27"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их руководителей и (или) работников, решения и действия (бездействие) которых обжалуются;</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8"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их работников;</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9"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5) подпись заявителя и дату составления жалобы.</w:t>
      </w:r>
    </w:p>
    <w:p w:rsidR="00937123" w:rsidRPr="008E6315" w:rsidRDefault="00937123" w:rsidP="00937123">
      <w:pPr>
        <w:pStyle w:val="10"/>
        <w:numPr>
          <w:ilvl w:val="0"/>
          <w:numId w:val="0"/>
        </w:numPr>
        <w:tabs>
          <w:tab w:val="left" w:pos="1701"/>
          <w:tab w:val="left" w:pos="1843"/>
        </w:tabs>
        <w:spacing w:before="0" w:after="0" w:line="288" w:lineRule="auto"/>
        <w:ind w:firstLine="709"/>
        <w:rPr>
          <w:sz w:val="26"/>
          <w:szCs w:val="26"/>
        </w:rPr>
      </w:pPr>
      <w:r w:rsidRPr="008E6315">
        <w:rPr>
          <w:rFonts w:eastAsia="Calibri"/>
          <w:sz w:val="26"/>
          <w:szCs w:val="26"/>
        </w:rPr>
        <w:t xml:space="preserve">23.7. </w:t>
      </w:r>
      <w:r w:rsidRPr="008E6315">
        <w:rPr>
          <w:sz w:val="26"/>
          <w:szCs w:val="26"/>
        </w:rPr>
        <w:t>Жалоба не рассматривается в следующих случаях:</w:t>
      </w:r>
    </w:p>
    <w:p w:rsidR="00937123" w:rsidRPr="008E6315" w:rsidRDefault="00937123" w:rsidP="00937123">
      <w:pPr>
        <w:pStyle w:val="1"/>
        <w:numPr>
          <w:ilvl w:val="0"/>
          <w:numId w:val="0"/>
        </w:numPr>
        <w:spacing w:before="0" w:after="0" w:line="288" w:lineRule="auto"/>
        <w:ind w:firstLine="709"/>
        <w:rPr>
          <w:sz w:val="26"/>
          <w:szCs w:val="26"/>
        </w:rPr>
      </w:pPr>
      <w:r w:rsidRPr="008E6315">
        <w:rPr>
          <w:sz w:val="26"/>
          <w:szCs w:val="26"/>
        </w:rPr>
        <w:t>– не указаны фамилия гражданина и адрес (почтовый или электронный), по которому должен быть направлен ответ;</w:t>
      </w:r>
    </w:p>
    <w:p w:rsidR="00937123" w:rsidRPr="008E6315" w:rsidRDefault="00937123" w:rsidP="00937123">
      <w:pPr>
        <w:pStyle w:val="1"/>
        <w:numPr>
          <w:ilvl w:val="0"/>
          <w:numId w:val="0"/>
        </w:numPr>
        <w:spacing w:before="0" w:after="0" w:line="288" w:lineRule="auto"/>
        <w:ind w:firstLine="709"/>
        <w:rPr>
          <w:sz w:val="26"/>
          <w:szCs w:val="26"/>
        </w:rPr>
      </w:pPr>
      <w:r w:rsidRPr="008E6315">
        <w:rPr>
          <w:sz w:val="26"/>
          <w:szCs w:val="26"/>
        </w:rPr>
        <w:t>–  текст письменного обращения не поддается прочтению;</w:t>
      </w:r>
    </w:p>
    <w:p w:rsidR="00937123" w:rsidRPr="008E6315" w:rsidRDefault="00937123" w:rsidP="00937123">
      <w:pPr>
        <w:pStyle w:val="1"/>
        <w:numPr>
          <w:ilvl w:val="0"/>
          <w:numId w:val="0"/>
        </w:numPr>
        <w:spacing w:before="0" w:after="0" w:line="288" w:lineRule="auto"/>
        <w:ind w:firstLine="709"/>
        <w:rPr>
          <w:sz w:val="26"/>
          <w:szCs w:val="26"/>
        </w:rPr>
      </w:pPr>
      <w:r w:rsidRPr="008E6315">
        <w:rPr>
          <w:sz w:val="26"/>
          <w:szCs w:val="26"/>
        </w:rPr>
        <w:t>– отсутствуют сведения об обжалуемом решении, действии, бездействии (в чем выразилось, кем принято);</w:t>
      </w:r>
    </w:p>
    <w:p w:rsidR="00937123" w:rsidRPr="008E6315" w:rsidRDefault="00937123" w:rsidP="00937123">
      <w:pPr>
        <w:pStyle w:val="1"/>
        <w:numPr>
          <w:ilvl w:val="0"/>
          <w:numId w:val="0"/>
        </w:numPr>
        <w:tabs>
          <w:tab w:val="num" w:pos="851"/>
        </w:tabs>
        <w:spacing w:before="0" w:after="0" w:line="288" w:lineRule="auto"/>
        <w:ind w:firstLine="709"/>
        <w:rPr>
          <w:sz w:val="26"/>
          <w:szCs w:val="26"/>
        </w:rPr>
      </w:pPr>
      <w:r w:rsidRPr="008E6315">
        <w:rPr>
          <w:sz w:val="26"/>
          <w:szCs w:val="26"/>
        </w:rPr>
        <w:t xml:space="preserve">– отсутствует подпись заявителя. </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23.8. </w:t>
      </w:r>
      <w:proofErr w:type="gramStart"/>
      <w:r w:rsidRPr="008E6315">
        <w:rPr>
          <w:rFonts w:eastAsia="Calibri"/>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8E6315">
          <w:rPr>
            <w:rFonts w:eastAsia="Calibri"/>
            <w:sz w:val="26"/>
            <w:szCs w:val="26"/>
          </w:rPr>
          <w:t>частью 1.1 статьи 16</w:t>
        </w:r>
      </w:hyperlink>
      <w:r w:rsidRPr="008E6315">
        <w:rPr>
          <w:rFonts w:eastAsia="Calibri"/>
          <w:sz w:val="26"/>
          <w:szCs w:val="26"/>
        </w:rPr>
        <w:t xml:space="preserve"> Федерального</w:t>
      </w:r>
      <w:proofErr w:type="gramEnd"/>
      <w:r w:rsidRPr="008E6315">
        <w:rPr>
          <w:rFonts w:eastAsia="Calibri"/>
          <w:sz w:val="26"/>
          <w:szCs w:val="26"/>
        </w:rPr>
        <w:t xml:space="preserve"> закона от 27.10.2010 N 210-ФЗ, в приеме документов у заявителя либо в исправлении допущенных опечаток и ошибок или в случае обжалования </w:t>
      </w:r>
      <w:r w:rsidRPr="008E6315">
        <w:rPr>
          <w:rFonts w:eastAsia="Calibri"/>
          <w:sz w:val="26"/>
          <w:szCs w:val="26"/>
        </w:rPr>
        <w:lastRenderedPageBreak/>
        <w:t>нарушения установленного срока таких исправлений - в течение 5 рабочих дней со дня ее регистрации.</w:t>
      </w:r>
    </w:p>
    <w:p w:rsidR="00937123" w:rsidRPr="008E6315" w:rsidRDefault="00937123" w:rsidP="00937123">
      <w:pPr>
        <w:autoSpaceDE w:val="0"/>
        <w:autoSpaceDN w:val="0"/>
        <w:adjustRightInd w:val="0"/>
        <w:spacing w:line="288" w:lineRule="auto"/>
        <w:ind w:firstLine="709"/>
        <w:jc w:val="both"/>
        <w:rPr>
          <w:rFonts w:eastAsia="Calibri"/>
          <w:sz w:val="26"/>
          <w:szCs w:val="26"/>
        </w:rPr>
      </w:pPr>
      <w:bookmarkStart w:id="4" w:name="Par44"/>
      <w:bookmarkEnd w:id="4"/>
      <w:r w:rsidRPr="008E6315">
        <w:rPr>
          <w:rFonts w:eastAsia="Calibri"/>
          <w:sz w:val="26"/>
          <w:szCs w:val="26"/>
        </w:rPr>
        <w:t>23.9. По результатам рассмотрения жалобы принимается одно из следующих решений:</w:t>
      </w:r>
    </w:p>
    <w:p w:rsidR="00937123" w:rsidRPr="008E6315" w:rsidRDefault="00937123" w:rsidP="00937123">
      <w:pPr>
        <w:autoSpaceDE w:val="0"/>
        <w:autoSpaceDN w:val="0"/>
        <w:adjustRightInd w:val="0"/>
        <w:spacing w:line="288" w:lineRule="auto"/>
        <w:ind w:firstLine="709"/>
        <w:jc w:val="both"/>
        <w:rPr>
          <w:rFonts w:eastAsia="Calibri"/>
          <w:sz w:val="26"/>
          <w:szCs w:val="26"/>
        </w:rPr>
      </w:pPr>
      <w:proofErr w:type="gramStart"/>
      <w:r w:rsidRPr="008E6315">
        <w:rPr>
          <w:rFonts w:eastAsia="Calibri"/>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2) в удовлетворении жалобы отказывается.</w:t>
      </w:r>
    </w:p>
    <w:p w:rsidR="00937123" w:rsidRPr="008E6315" w:rsidRDefault="00937123" w:rsidP="00937123">
      <w:pPr>
        <w:autoSpaceDE w:val="0"/>
        <w:autoSpaceDN w:val="0"/>
        <w:adjustRightInd w:val="0"/>
        <w:spacing w:line="288" w:lineRule="auto"/>
        <w:ind w:firstLine="709"/>
        <w:jc w:val="both"/>
        <w:rPr>
          <w:rFonts w:eastAsia="Calibri"/>
          <w:sz w:val="26"/>
          <w:szCs w:val="26"/>
        </w:rPr>
      </w:pPr>
      <w:bookmarkStart w:id="5" w:name="Par48"/>
      <w:bookmarkEnd w:id="5"/>
      <w:r w:rsidRPr="008E6315">
        <w:rPr>
          <w:rFonts w:eastAsia="Calibri"/>
          <w:sz w:val="26"/>
          <w:szCs w:val="26"/>
        </w:rPr>
        <w:t xml:space="preserve">23.10. Не </w:t>
      </w:r>
      <w:proofErr w:type="gramStart"/>
      <w:r w:rsidRPr="008E6315">
        <w:rPr>
          <w:rFonts w:eastAsia="Calibri"/>
          <w:sz w:val="26"/>
          <w:szCs w:val="26"/>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E6315">
        <w:rPr>
          <w:rFonts w:eastAsia="Calibri"/>
          <w:sz w:val="26"/>
          <w:szCs w:val="26"/>
        </w:rPr>
        <w:t xml:space="preserve"> мотивированный ответ о результатах рассмотрения жалобы.</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23.11.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sidRPr="008E6315">
          <w:rPr>
            <w:rFonts w:eastAsia="Calibri"/>
            <w:sz w:val="26"/>
            <w:szCs w:val="26"/>
          </w:rPr>
          <w:t>частью 1.1 статьи 16</w:t>
        </w:r>
      </w:hyperlink>
      <w:r w:rsidRPr="008E6315">
        <w:rPr>
          <w:rFonts w:eastAsia="Calibri"/>
          <w:sz w:val="26"/>
          <w:szCs w:val="26"/>
        </w:rPr>
        <w:t xml:space="preserve">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6315">
        <w:rPr>
          <w:rFonts w:eastAsia="Calibri"/>
          <w:sz w:val="26"/>
          <w:szCs w:val="26"/>
        </w:rPr>
        <w:t>неудобства</w:t>
      </w:r>
      <w:proofErr w:type="gramEnd"/>
      <w:r w:rsidRPr="008E6315">
        <w:rPr>
          <w:rFonts w:eastAsia="Calibri"/>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 xml:space="preserve">23.12. В случае признания </w:t>
      </w:r>
      <w:proofErr w:type="gramStart"/>
      <w:r w:rsidRPr="008E6315">
        <w:rPr>
          <w:rFonts w:eastAsia="Calibri"/>
          <w:sz w:val="26"/>
          <w:szCs w:val="26"/>
        </w:rPr>
        <w:t>жалобы</w:t>
      </w:r>
      <w:proofErr w:type="gramEnd"/>
      <w:r w:rsidRPr="008E6315">
        <w:rPr>
          <w:rFonts w:eastAsia="Calibri"/>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7123" w:rsidRPr="008E6315" w:rsidRDefault="00937123" w:rsidP="00937123">
      <w:pPr>
        <w:pStyle w:val="10"/>
        <w:numPr>
          <w:ilvl w:val="0"/>
          <w:numId w:val="0"/>
        </w:numPr>
        <w:tabs>
          <w:tab w:val="left" w:pos="1701"/>
        </w:tabs>
        <w:spacing w:before="0" w:after="0" w:line="288" w:lineRule="auto"/>
        <w:ind w:firstLine="709"/>
        <w:rPr>
          <w:rFonts w:eastAsia="Calibri"/>
          <w:sz w:val="26"/>
          <w:szCs w:val="26"/>
        </w:rPr>
      </w:pPr>
      <w:r w:rsidRPr="008E6315">
        <w:rPr>
          <w:rFonts w:eastAsia="Calibri"/>
          <w:sz w:val="26"/>
          <w:szCs w:val="26"/>
        </w:rPr>
        <w:t>23.13.</w:t>
      </w:r>
      <w:r w:rsidRPr="008E6315">
        <w:rPr>
          <w:sz w:val="26"/>
          <w:szCs w:val="26"/>
        </w:rPr>
        <w:t xml:space="preserve"> </w:t>
      </w:r>
      <w:proofErr w:type="gramStart"/>
      <w:r w:rsidRPr="008E6315">
        <w:rPr>
          <w:sz w:val="26"/>
          <w:szCs w:val="26"/>
        </w:rPr>
        <w:t xml:space="preserve">Заявитель вправе обжаловать решения, принятые в ходе предоставления муниципальной услуги, действия или бездействие </w:t>
      </w:r>
      <w:r w:rsidRPr="008E6315">
        <w:rPr>
          <w:rFonts w:eastAsia="Calibri"/>
          <w:sz w:val="26"/>
          <w:szCs w:val="26"/>
        </w:rPr>
        <w:t xml:space="preserve">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а также организаций, указанных в </w:t>
      </w:r>
      <w:hyperlink r:id="rId33" w:history="1">
        <w:r w:rsidRPr="008E6315">
          <w:rPr>
            <w:rFonts w:eastAsia="Calibri"/>
            <w:sz w:val="26"/>
            <w:szCs w:val="26"/>
          </w:rPr>
          <w:t>части 1.1 статьи 16</w:t>
        </w:r>
      </w:hyperlink>
      <w:r w:rsidRPr="008E6315">
        <w:rPr>
          <w:rFonts w:eastAsia="Calibri"/>
          <w:sz w:val="26"/>
          <w:szCs w:val="26"/>
        </w:rPr>
        <w:t xml:space="preserve"> Федерального закона от 27.10.2010 N 210-ФЗ, или их работников </w:t>
      </w:r>
      <w:r w:rsidRPr="008E6315">
        <w:rPr>
          <w:sz w:val="26"/>
          <w:szCs w:val="26"/>
        </w:rPr>
        <w:t>в судебном порядке в сроки, установленные</w:t>
      </w:r>
      <w:proofErr w:type="gramEnd"/>
      <w:r w:rsidRPr="008E6315">
        <w:rPr>
          <w:sz w:val="26"/>
          <w:szCs w:val="26"/>
        </w:rPr>
        <w:t xml:space="preserve"> действующим законодательством</w:t>
      </w:r>
      <w:proofErr w:type="gramStart"/>
      <w:r w:rsidRPr="008E6315">
        <w:rPr>
          <w:sz w:val="26"/>
          <w:szCs w:val="26"/>
        </w:rPr>
        <w:t>.</w:t>
      </w:r>
      <w:r w:rsidRPr="008E6315">
        <w:rPr>
          <w:rFonts w:eastAsia="Calibri"/>
          <w:sz w:val="26"/>
          <w:szCs w:val="26"/>
        </w:rPr>
        <w:t>».</w:t>
      </w:r>
      <w:proofErr w:type="gramEnd"/>
    </w:p>
    <w:p w:rsidR="00937123" w:rsidRPr="008E6315" w:rsidRDefault="00937123" w:rsidP="00937123">
      <w:pPr>
        <w:autoSpaceDE w:val="0"/>
        <w:autoSpaceDN w:val="0"/>
        <w:adjustRightInd w:val="0"/>
        <w:spacing w:line="288" w:lineRule="auto"/>
        <w:ind w:firstLine="709"/>
        <w:jc w:val="both"/>
        <w:rPr>
          <w:rFonts w:eastAsia="Calibri"/>
          <w:sz w:val="26"/>
          <w:szCs w:val="26"/>
        </w:rPr>
      </w:pPr>
      <w:r w:rsidRPr="008E6315">
        <w:rPr>
          <w:rFonts w:eastAsia="Calibri"/>
          <w:sz w:val="26"/>
          <w:szCs w:val="26"/>
        </w:rPr>
        <w:t>2. Настоящее постановление подлежит официальному опубликованию в средствах массовой информации.</w:t>
      </w:r>
    </w:p>
    <w:p w:rsidR="00AC14C7" w:rsidRPr="00760BEF" w:rsidRDefault="004F2425" w:rsidP="00443329">
      <w:pPr>
        <w:ind w:right="566"/>
        <w:jc w:val="center"/>
        <w:rPr>
          <w:rStyle w:val="14"/>
          <w:rFonts w:ascii="Times New Roman" w:hAnsi="Times New Roman" w:cs="Times New Roman"/>
          <w:bCs w:val="0"/>
          <w:iCs/>
          <w:sz w:val="24"/>
          <w:szCs w:val="24"/>
        </w:rPr>
      </w:pPr>
    </w:p>
    <w:p w:rsidR="00AC14C7" w:rsidRPr="00760BEF" w:rsidRDefault="004F2425" w:rsidP="00443329">
      <w:pPr>
        <w:ind w:right="566"/>
        <w:jc w:val="center"/>
        <w:rPr>
          <w:rStyle w:val="14"/>
          <w:rFonts w:ascii="Times New Roman" w:hAnsi="Times New Roman" w:cs="Times New Roman"/>
          <w:bCs w:val="0"/>
          <w:iCs/>
          <w:sz w:val="24"/>
          <w:szCs w:val="24"/>
        </w:rPr>
      </w:pPr>
    </w:p>
    <w:p w:rsidR="00AC14C7" w:rsidRPr="00760BEF" w:rsidRDefault="004F2425" w:rsidP="00443329">
      <w:pPr>
        <w:ind w:right="566"/>
        <w:jc w:val="center"/>
        <w:rPr>
          <w:rStyle w:val="14"/>
          <w:rFonts w:ascii="Times New Roman" w:hAnsi="Times New Roman" w:cs="Times New Roman"/>
          <w:bCs w:val="0"/>
          <w:iCs/>
          <w:sz w:val="24"/>
          <w:szCs w:val="24"/>
        </w:rPr>
      </w:pPr>
    </w:p>
    <w:p w:rsidR="00AC14C7" w:rsidRPr="00760BEF" w:rsidRDefault="004F2425" w:rsidP="00443329">
      <w:pPr>
        <w:ind w:right="566"/>
        <w:jc w:val="center"/>
        <w:rPr>
          <w:rStyle w:val="14"/>
          <w:rFonts w:ascii="Times New Roman" w:hAnsi="Times New Roman" w:cs="Times New Roman"/>
          <w:bCs w:val="0"/>
          <w:iCs/>
          <w:sz w:val="24"/>
          <w:szCs w:val="24"/>
        </w:rPr>
      </w:pPr>
    </w:p>
    <w:p w:rsidR="00AC14C7" w:rsidRPr="00760BEF" w:rsidRDefault="004F2425" w:rsidP="00443329">
      <w:pPr>
        <w:ind w:right="566"/>
        <w:jc w:val="center"/>
        <w:rPr>
          <w:rStyle w:val="14"/>
          <w:rFonts w:ascii="Times New Roman" w:hAnsi="Times New Roman" w:cs="Times New Roman"/>
          <w:bCs w:val="0"/>
          <w:iCs/>
          <w:sz w:val="24"/>
          <w:szCs w:val="24"/>
        </w:rPr>
      </w:pPr>
    </w:p>
    <w:tbl>
      <w:tblPr>
        <w:tblStyle w:val="a7"/>
        <w:tblW w:w="0" w:type="auto"/>
        <w:tblLook w:val="04A0" w:firstRow="1" w:lastRow="0" w:firstColumn="1" w:lastColumn="0" w:noHBand="0" w:noVBand="1"/>
      </w:tblPr>
      <w:tblGrid>
        <w:gridCol w:w="4765"/>
        <w:gridCol w:w="4807"/>
      </w:tblGrid>
      <w:tr w:rsidR="00DB1D4B" w:rsidRPr="00937123" w:rsidTr="00072FC9">
        <w:tc>
          <w:tcPr>
            <w:tcW w:w="5210" w:type="dxa"/>
            <w:tcBorders>
              <w:top w:val="nil"/>
              <w:left w:val="nil"/>
              <w:bottom w:val="nil"/>
              <w:right w:val="nil"/>
            </w:tcBorders>
          </w:tcPr>
          <w:p w:rsidR="00072FC9" w:rsidRPr="00937123" w:rsidRDefault="0062057B" w:rsidP="00443329">
            <w:pPr>
              <w:ind w:right="566"/>
              <w:rPr>
                <w:rStyle w:val="14"/>
                <w:rFonts w:ascii="Times New Roman" w:hAnsi="Times New Roman" w:cs="Times New Roman"/>
                <w:b w:val="0"/>
                <w:bCs w:val="0"/>
                <w:iCs/>
                <w:sz w:val="26"/>
                <w:szCs w:val="26"/>
              </w:rPr>
            </w:pPr>
            <w:r w:rsidRPr="00937123">
              <w:rPr>
                <w:rStyle w:val="af2"/>
                <w:color w:val="auto"/>
                <w:sz w:val="26"/>
                <w:szCs w:val="26"/>
              </w:rPr>
              <w:t>Глава города Глазова</w:t>
            </w:r>
          </w:p>
        </w:tc>
        <w:tc>
          <w:tcPr>
            <w:tcW w:w="5211" w:type="dxa"/>
            <w:tcBorders>
              <w:top w:val="nil"/>
              <w:left w:val="nil"/>
              <w:bottom w:val="nil"/>
              <w:right w:val="nil"/>
            </w:tcBorders>
          </w:tcPr>
          <w:p w:rsidR="00072FC9" w:rsidRPr="00937123" w:rsidRDefault="0062057B" w:rsidP="00443329">
            <w:pPr>
              <w:ind w:right="566"/>
              <w:jc w:val="right"/>
              <w:rPr>
                <w:rStyle w:val="14"/>
                <w:rFonts w:ascii="Times New Roman" w:hAnsi="Times New Roman" w:cs="Times New Roman"/>
                <w:b w:val="0"/>
                <w:bCs w:val="0"/>
                <w:iCs/>
                <w:sz w:val="26"/>
                <w:szCs w:val="26"/>
              </w:rPr>
            </w:pPr>
            <w:r w:rsidRPr="00937123">
              <w:rPr>
                <w:rStyle w:val="af2"/>
                <w:color w:val="auto"/>
                <w:sz w:val="26"/>
                <w:szCs w:val="26"/>
              </w:rPr>
              <w:t xml:space="preserve">С.Н. </w:t>
            </w:r>
            <w:proofErr w:type="gramStart"/>
            <w:r w:rsidRPr="00937123">
              <w:rPr>
                <w:rStyle w:val="af2"/>
                <w:color w:val="auto"/>
                <w:sz w:val="26"/>
                <w:szCs w:val="26"/>
              </w:rPr>
              <w:t>Коновалов</w:t>
            </w:r>
            <w:proofErr w:type="gramEnd"/>
          </w:p>
        </w:tc>
      </w:tr>
    </w:tbl>
    <w:p w:rsidR="00AC14C7" w:rsidRPr="00760BEF" w:rsidRDefault="004F2425" w:rsidP="00443329">
      <w:pPr>
        <w:ind w:right="566"/>
        <w:jc w:val="center"/>
        <w:rPr>
          <w:rStyle w:val="14"/>
          <w:rFonts w:ascii="Times New Roman" w:hAnsi="Times New Roman" w:cs="Times New Roman"/>
          <w:bCs w:val="0"/>
          <w:iCs/>
          <w:sz w:val="24"/>
          <w:szCs w:val="24"/>
        </w:rPr>
      </w:pPr>
    </w:p>
    <w:p w:rsidR="00005A41" w:rsidRPr="00760BEF" w:rsidRDefault="0062057B" w:rsidP="00443329">
      <w:pPr>
        <w:spacing w:line="360" w:lineRule="auto"/>
        <w:ind w:right="566"/>
        <w:jc w:val="center"/>
        <w:outlineLvl w:val="0"/>
        <w:rPr>
          <w:rStyle w:val="14"/>
          <w:rFonts w:ascii="Times New Roman" w:hAnsi="Times New Roman" w:cs="Times New Roman"/>
          <w:b w:val="0"/>
          <w:bCs w:val="0"/>
          <w:iCs/>
          <w:sz w:val="24"/>
          <w:szCs w:val="24"/>
        </w:rPr>
      </w:pPr>
      <w:r w:rsidRPr="00760BEF">
        <w:rPr>
          <w:rStyle w:val="14"/>
          <w:rFonts w:ascii="Times New Roman" w:hAnsi="Times New Roman" w:cs="Times New Roman"/>
          <w:bCs w:val="0"/>
          <w:i/>
          <w:iCs/>
          <w:sz w:val="24"/>
          <w:szCs w:val="24"/>
        </w:rPr>
        <w:br w:type="page"/>
      </w:r>
      <w:r w:rsidRPr="00760BEF">
        <w:rPr>
          <w:rStyle w:val="14"/>
          <w:rFonts w:ascii="Times New Roman" w:hAnsi="Times New Roman" w:cs="Times New Roman"/>
          <w:b w:val="0"/>
          <w:iCs/>
          <w:sz w:val="24"/>
          <w:szCs w:val="24"/>
        </w:rPr>
        <w:lastRenderedPageBreak/>
        <w:t>СОГЛАСОВАНО:</w:t>
      </w:r>
    </w:p>
    <w:p w:rsidR="00005A41" w:rsidRPr="009131CA" w:rsidRDefault="004F2425" w:rsidP="00443329">
      <w:pPr>
        <w:spacing w:line="360" w:lineRule="auto"/>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97"/>
        <w:gridCol w:w="759"/>
        <w:gridCol w:w="4516"/>
      </w:tblGrid>
      <w:tr w:rsidR="00DB1D4B" w:rsidTr="00114897">
        <w:tc>
          <w:tcPr>
            <w:tcW w:w="4644" w:type="dxa"/>
          </w:tcPr>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Заместитель Главы Администрации города Глазова по вопросам строительства, архитектуры и жилищно-коммунального хозяйства</w:t>
            </w:r>
          </w:p>
          <w:p w:rsidR="00005A41" w:rsidRPr="009131CA" w:rsidRDefault="004F2425" w:rsidP="001A74BB">
            <w:pPr>
              <w:spacing w:line="240" w:lineRule="exact"/>
              <w:rPr>
                <w:rStyle w:val="14"/>
                <w:rFonts w:ascii="Times New Roman" w:hAnsi="Times New Roman" w:cs="Times New Roman"/>
                <w:b w:val="0"/>
                <w:bCs w:val="0"/>
                <w:iCs/>
                <w:sz w:val="24"/>
                <w:szCs w:val="24"/>
              </w:rPr>
            </w:pPr>
          </w:p>
          <w:p w:rsidR="00005A41" w:rsidRPr="009131CA" w:rsidRDefault="004F2425" w:rsidP="001A74BB">
            <w:pPr>
              <w:spacing w:line="240" w:lineRule="exact"/>
              <w:rPr>
                <w:rStyle w:val="14"/>
                <w:rFonts w:ascii="Times New Roman" w:hAnsi="Times New Roman" w:cs="Times New Roman"/>
                <w:b w:val="0"/>
                <w:bCs w:val="0"/>
                <w:iCs/>
                <w:sz w:val="24"/>
                <w:szCs w:val="24"/>
              </w:rPr>
            </w:pPr>
          </w:p>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____________С.К. Блинов</w:t>
            </w:r>
          </w:p>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__.__.2019</w:t>
            </w:r>
          </w:p>
          <w:p w:rsidR="00005A41" w:rsidRPr="009131CA" w:rsidRDefault="004F2425" w:rsidP="001A74BB">
            <w:pPr>
              <w:spacing w:line="240" w:lineRule="exact"/>
              <w:rPr>
                <w:rStyle w:val="14"/>
                <w:rFonts w:ascii="Times New Roman" w:hAnsi="Times New Roman" w:cs="Times New Roman"/>
                <w:b w:val="0"/>
                <w:bCs w:val="0"/>
                <w:iCs/>
                <w:sz w:val="24"/>
                <w:szCs w:val="24"/>
              </w:rPr>
            </w:pPr>
          </w:p>
        </w:tc>
        <w:tc>
          <w:tcPr>
            <w:tcW w:w="851" w:type="dxa"/>
          </w:tcPr>
          <w:p w:rsidR="00005A41" w:rsidRPr="009131CA" w:rsidRDefault="004F2425" w:rsidP="001A74BB">
            <w:pPr>
              <w:spacing w:line="240" w:lineRule="exact"/>
              <w:rPr>
                <w:rStyle w:val="14"/>
                <w:rFonts w:ascii="Times New Roman" w:hAnsi="Times New Roman" w:cs="Times New Roman"/>
                <w:b w:val="0"/>
                <w:bCs w:val="0"/>
                <w:iCs/>
                <w:sz w:val="24"/>
                <w:szCs w:val="24"/>
              </w:rPr>
            </w:pPr>
          </w:p>
        </w:tc>
        <w:tc>
          <w:tcPr>
            <w:tcW w:w="4926" w:type="dxa"/>
          </w:tcPr>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Начальник правового управления - главный юрист Администрации города Глазова</w:t>
            </w:r>
          </w:p>
          <w:p w:rsidR="00005A41" w:rsidRPr="009131CA" w:rsidRDefault="004F2425" w:rsidP="001A74BB">
            <w:pPr>
              <w:spacing w:line="240" w:lineRule="exact"/>
              <w:rPr>
                <w:rStyle w:val="14"/>
                <w:rFonts w:ascii="Times New Roman" w:hAnsi="Times New Roman" w:cs="Times New Roman"/>
                <w:b w:val="0"/>
                <w:bCs w:val="0"/>
                <w:iCs/>
                <w:sz w:val="24"/>
                <w:szCs w:val="24"/>
              </w:rPr>
            </w:pPr>
          </w:p>
          <w:p w:rsidR="00005A41" w:rsidRPr="009131CA" w:rsidRDefault="004F2425" w:rsidP="001A74BB">
            <w:pPr>
              <w:spacing w:line="240" w:lineRule="exact"/>
              <w:rPr>
                <w:rStyle w:val="14"/>
                <w:rFonts w:ascii="Times New Roman" w:hAnsi="Times New Roman" w:cs="Times New Roman"/>
                <w:b w:val="0"/>
                <w:bCs w:val="0"/>
                <w:iCs/>
                <w:sz w:val="24"/>
                <w:szCs w:val="24"/>
              </w:rPr>
            </w:pPr>
          </w:p>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____________О.Г. Васильева</w:t>
            </w:r>
          </w:p>
          <w:p w:rsidR="00005A41" w:rsidRPr="009131CA" w:rsidRDefault="0062057B" w:rsidP="001A74BB">
            <w:pPr>
              <w:spacing w:line="240" w:lineRule="exact"/>
              <w:rPr>
                <w:rStyle w:val="14"/>
                <w:rFonts w:ascii="Times New Roman" w:hAnsi="Times New Roman" w:cs="Times New Roman"/>
                <w:b w:val="0"/>
                <w:bCs w:val="0"/>
                <w:iCs/>
                <w:sz w:val="24"/>
                <w:szCs w:val="24"/>
              </w:rPr>
            </w:pPr>
            <w:r w:rsidRPr="009131CA">
              <w:rPr>
                <w:rStyle w:val="af2"/>
                <w:color w:val="auto"/>
              </w:rPr>
              <w:t>__.__.2019</w:t>
            </w:r>
          </w:p>
        </w:tc>
      </w:tr>
      <w:tr w:rsidR="00DB1D4B" w:rsidTr="00114897">
        <w:tc>
          <w:tcPr>
            <w:tcW w:w="4644" w:type="dxa"/>
          </w:tcPr>
          <w:p w:rsidR="00114897" w:rsidRDefault="004F2425" w:rsidP="00F50203">
            <w:pPr>
              <w:spacing w:line="240" w:lineRule="exact"/>
              <w:rPr>
                <w:rStyle w:val="14"/>
                <w:rFonts w:ascii="Times New Roman" w:hAnsi="Times New Roman" w:cs="Times New Roman"/>
                <w:b w:val="0"/>
                <w:bCs w:val="0"/>
                <w:iCs/>
                <w:sz w:val="24"/>
                <w:szCs w:val="24"/>
                <w:lang w:val="en-US"/>
              </w:rPr>
            </w:pPr>
          </w:p>
        </w:tc>
        <w:tc>
          <w:tcPr>
            <w:tcW w:w="851" w:type="dxa"/>
          </w:tcPr>
          <w:p w:rsidR="00114897" w:rsidRPr="009131CA" w:rsidRDefault="004F2425" w:rsidP="00F50203">
            <w:pPr>
              <w:spacing w:line="240" w:lineRule="exact"/>
              <w:rPr>
                <w:rStyle w:val="14"/>
                <w:rFonts w:ascii="Times New Roman" w:hAnsi="Times New Roman" w:cs="Times New Roman"/>
                <w:b w:val="0"/>
                <w:bCs w:val="0"/>
                <w:iCs/>
                <w:sz w:val="24"/>
                <w:szCs w:val="24"/>
              </w:rPr>
            </w:pPr>
          </w:p>
        </w:tc>
        <w:tc>
          <w:tcPr>
            <w:tcW w:w="4926" w:type="dxa"/>
          </w:tcPr>
          <w:p w:rsidR="00114897" w:rsidRDefault="004F2425" w:rsidP="00F50203">
            <w:pPr>
              <w:spacing w:line="240" w:lineRule="exact"/>
              <w:rPr>
                <w:rStyle w:val="14"/>
                <w:rFonts w:ascii="Times New Roman" w:hAnsi="Times New Roman" w:cs="Times New Roman"/>
                <w:b w:val="0"/>
                <w:bCs w:val="0"/>
                <w:iCs/>
                <w:sz w:val="24"/>
                <w:szCs w:val="24"/>
                <w:lang w:val="en-US"/>
              </w:rPr>
            </w:pPr>
          </w:p>
        </w:tc>
      </w:tr>
      <w:tr w:rsidR="00DB1D4B" w:rsidTr="00114897">
        <w:tc>
          <w:tcPr>
            <w:tcW w:w="4644" w:type="dxa"/>
          </w:tcPr>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Заместитель начальника</w:t>
            </w:r>
            <w:r w:rsidR="00937123">
              <w:rPr>
                <w:rStyle w:val="af2"/>
                <w:color w:val="auto"/>
              </w:rPr>
              <w:t xml:space="preserve"> управления информационно-документационного обеспечения</w:t>
            </w:r>
          </w:p>
          <w:p w:rsidR="00005A41" w:rsidRPr="009131CA" w:rsidRDefault="004F2425" w:rsidP="00F50203">
            <w:pPr>
              <w:spacing w:line="240" w:lineRule="exact"/>
              <w:rPr>
                <w:rStyle w:val="14"/>
                <w:rFonts w:ascii="Times New Roman" w:hAnsi="Times New Roman" w:cs="Times New Roman"/>
                <w:b w:val="0"/>
                <w:bCs w:val="0"/>
                <w:iCs/>
                <w:sz w:val="24"/>
                <w:szCs w:val="24"/>
              </w:rPr>
            </w:pPr>
          </w:p>
          <w:p w:rsidR="00005A41" w:rsidRPr="009131CA" w:rsidRDefault="004F2425" w:rsidP="00F50203">
            <w:pPr>
              <w:spacing w:line="240" w:lineRule="exact"/>
              <w:rPr>
                <w:rStyle w:val="14"/>
                <w:rFonts w:ascii="Times New Roman" w:hAnsi="Times New Roman" w:cs="Times New Roman"/>
                <w:b w:val="0"/>
                <w:bCs w:val="0"/>
                <w:iCs/>
                <w:sz w:val="24"/>
                <w:szCs w:val="24"/>
              </w:rPr>
            </w:pPr>
          </w:p>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____________Е.В. Скрябина</w:t>
            </w:r>
          </w:p>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__.__.2019</w:t>
            </w:r>
          </w:p>
        </w:tc>
        <w:tc>
          <w:tcPr>
            <w:tcW w:w="851" w:type="dxa"/>
          </w:tcPr>
          <w:p w:rsidR="00005A41" w:rsidRPr="009131CA" w:rsidRDefault="004F2425" w:rsidP="00F50203">
            <w:pPr>
              <w:spacing w:line="240" w:lineRule="exact"/>
              <w:rPr>
                <w:rStyle w:val="14"/>
                <w:rFonts w:ascii="Times New Roman" w:hAnsi="Times New Roman" w:cs="Times New Roman"/>
                <w:b w:val="0"/>
                <w:bCs w:val="0"/>
                <w:iCs/>
                <w:sz w:val="24"/>
                <w:szCs w:val="24"/>
              </w:rPr>
            </w:pPr>
          </w:p>
        </w:tc>
        <w:tc>
          <w:tcPr>
            <w:tcW w:w="4926" w:type="dxa"/>
          </w:tcPr>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Начальник управления муниципального жилья Администрации города Глазова</w:t>
            </w:r>
          </w:p>
          <w:p w:rsidR="00005A41" w:rsidRPr="009131CA" w:rsidRDefault="004F2425" w:rsidP="00F50203">
            <w:pPr>
              <w:spacing w:line="240" w:lineRule="exact"/>
              <w:rPr>
                <w:rStyle w:val="14"/>
                <w:rFonts w:ascii="Times New Roman" w:hAnsi="Times New Roman" w:cs="Times New Roman"/>
                <w:b w:val="0"/>
                <w:bCs w:val="0"/>
                <w:iCs/>
                <w:sz w:val="24"/>
                <w:szCs w:val="24"/>
              </w:rPr>
            </w:pPr>
          </w:p>
          <w:p w:rsidR="00005A41" w:rsidRPr="009131CA" w:rsidRDefault="00EA2087" w:rsidP="00F50203">
            <w:pPr>
              <w:spacing w:line="240" w:lineRule="exact"/>
              <w:rPr>
                <w:rStyle w:val="14"/>
                <w:rFonts w:ascii="Times New Roman" w:hAnsi="Times New Roman" w:cs="Times New Roman"/>
                <w:b w:val="0"/>
                <w:bCs w:val="0"/>
                <w:iCs/>
                <w:sz w:val="24"/>
                <w:szCs w:val="24"/>
              </w:rPr>
            </w:pPr>
            <w:r>
              <w:rPr>
                <w:rStyle w:val="14"/>
                <w:rFonts w:ascii="Times New Roman" w:hAnsi="Times New Roman" w:cs="Times New Roman"/>
                <w:b w:val="0"/>
                <w:bCs w:val="0"/>
                <w:iCs/>
                <w:sz w:val="24"/>
                <w:szCs w:val="24"/>
              </w:rPr>
              <w:t>Согласовано</w:t>
            </w:r>
          </w:p>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____________Н.И. Ананьева</w:t>
            </w:r>
          </w:p>
          <w:p w:rsidR="00005A41" w:rsidRPr="009131CA" w:rsidRDefault="0062057B" w:rsidP="00F50203">
            <w:pPr>
              <w:spacing w:line="240" w:lineRule="exact"/>
              <w:rPr>
                <w:rStyle w:val="14"/>
                <w:rFonts w:ascii="Times New Roman" w:hAnsi="Times New Roman" w:cs="Times New Roman"/>
                <w:b w:val="0"/>
                <w:bCs w:val="0"/>
                <w:iCs/>
                <w:sz w:val="24"/>
                <w:szCs w:val="24"/>
              </w:rPr>
            </w:pPr>
            <w:r w:rsidRPr="009131CA">
              <w:rPr>
                <w:rStyle w:val="af2"/>
                <w:color w:val="auto"/>
              </w:rPr>
              <w:t>__.__.2019</w:t>
            </w:r>
          </w:p>
        </w:tc>
      </w:tr>
    </w:tbl>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DB1D4B" w:rsidTr="00114897">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r w:rsidR="00DB1D4B" w:rsidTr="00114897">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bl>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DB1D4B" w:rsidTr="00005A41">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r w:rsidR="00DB1D4B" w:rsidTr="00005A41">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bl>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bl>
      <w:tblPr>
        <w:tblW w:w="0" w:type="auto"/>
        <w:tblLook w:val="04A0" w:firstRow="1" w:lastRow="0" w:firstColumn="1" w:lastColumn="0" w:noHBand="0" w:noVBand="1"/>
      </w:tblPr>
      <w:tblGrid>
        <w:gridCol w:w="4264"/>
        <w:gridCol w:w="789"/>
        <w:gridCol w:w="4519"/>
      </w:tblGrid>
      <w:tr w:rsidR="00DB1D4B" w:rsidTr="00005A41">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r w:rsidR="00DB1D4B" w:rsidTr="00005A41">
        <w:tc>
          <w:tcPr>
            <w:tcW w:w="4644"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851"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c>
          <w:tcPr>
            <w:tcW w:w="4926" w:type="dxa"/>
          </w:tcPr>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p w:rsidR="00005A41" w:rsidRPr="009131CA" w:rsidRDefault="004F2425" w:rsidP="00F50203">
            <w:pPr>
              <w:spacing w:line="240" w:lineRule="exact"/>
              <w:ind w:right="566"/>
              <w:rPr>
                <w:rStyle w:val="14"/>
                <w:rFonts w:ascii="Times New Roman" w:hAnsi="Times New Roman" w:cs="Times New Roman"/>
                <w:b w:val="0"/>
                <w:bCs w:val="0"/>
                <w:iCs/>
                <w:sz w:val="24"/>
                <w:szCs w:val="24"/>
              </w:rPr>
            </w:pPr>
          </w:p>
        </w:tc>
      </w:tr>
    </w:tbl>
    <w:p w:rsidR="00AC14C7" w:rsidRPr="009131CA" w:rsidRDefault="0062057B" w:rsidP="00443329">
      <w:pPr>
        <w:spacing w:line="276" w:lineRule="auto"/>
        <w:ind w:right="566"/>
        <w:jc w:val="center"/>
        <w:rPr>
          <w:rStyle w:val="14"/>
          <w:rFonts w:ascii="Times New Roman" w:hAnsi="Times New Roman" w:cs="Times New Roman"/>
          <w:bCs w:val="0"/>
          <w:iCs/>
          <w:sz w:val="24"/>
          <w:szCs w:val="24"/>
        </w:rPr>
      </w:pPr>
      <w:r w:rsidRPr="009131CA">
        <w:rPr>
          <w:rStyle w:val="14"/>
          <w:rFonts w:ascii="Times New Roman" w:hAnsi="Times New Roman" w:cs="Times New Roman"/>
          <w:bCs w:val="0"/>
          <w:iCs/>
          <w:sz w:val="24"/>
          <w:szCs w:val="24"/>
        </w:rPr>
        <w:t xml:space="preserve"> </w:t>
      </w:r>
    </w:p>
    <w:p w:rsidR="00AC14C7" w:rsidRPr="00760BEF" w:rsidRDefault="004F2425" w:rsidP="00443329">
      <w:pPr>
        <w:spacing w:line="276" w:lineRule="auto"/>
        <w:ind w:right="566"/>
        <w:rPr>
          <w:rStyle w:val="14"/>
          <w:rFonts w:ascii="Times New Roman" w:hAnsi="Times New Roman" w:cs="Times New Roman"/>
          <w:bCs w:val="0"/>
          <w:iCs/>
          <w:sz w:val="24"/>
          <w:szCs w:val="24"/>
        </w:rPr>
      </w:pPr>
    </w:p>
    <w:p w:rsidR="00AC14C7" w:rsidRPr="00760BEF" w:rsidRDefault="0062057B" w:rsidP="00443329">
      <w:pPr>
        <w:spacing w:line="360" w:lineRule="auto"/>
        <w:ind w:right="566"/>
        <w:outlineLvl w:val="0"/>
        <w:rPr>
          <w:rStyle w:val="14"/>
          <w:rFonts w:ascii="Times New Roman" w:hAnsi="Times New Roman" w:cs="Times New Roman"/>
          <w:bCs w:val="0"/>
          <w:iCs/>
          <w:sz w:val="24"/>
          <w:szCs w:val="24"/>
        </w:rPr>
      </w:pPr>
      <w:r w:rsidRPr="00760BEF">
        <w:rPr>
          <w:rStyle w:val="14"/>
          <w:rFonts w:ascii="Times New Roman" w:hAnsi="Times New Roman" w:cs="Times New Roman"/>
          <w:bCs w:val="0"/>
          <w:iCs/>
          <w:sz w:val="24"/>
          <w:szCs w:val="24"/>
        </w:rPr>
        <w:t>Рассылка:</w:t>
      </w:r>
    </w:p>
    <w:p w:rsidR="00AC14C7" w:rsidRPr="00760BEF" w:rsidRDefault="0062057B" w:rsidP="00443329">
      <w:pPr>
        <w:spacing w:line="360" w:lineRule="auto"/>
        <w:ind w:right="566"/>
        <w:rPr>
          <w:rStyle w:val="14"/>
          <w:rFonts w:ascii="Times New Roman" w:hAnsi="Times New Roman" w:cs="Times New Roman"/>
          <w:b w:val="0"/>
          <w:bCs w:val="0"/>
          <w:iCs/>
          <w:sz w:val="24"/>
          <w:szCs w:val="24"/>
        </w:rPr>
      </w:pPr>
      <w:r w:rsidRPr="00760BEF">
        <w:rPr>
          <w:rStyle w:val="af2"/>
        </w:rPr>
        <w:t xml:space="preserve">       </w:t>
      </w:r>
    </w:p>
    <w:tbl>
      <w:tblPr>
        <w:tblStyle w:val="a7"/>
        <w:tblW w:w="0" w:type="auto"/>
        <w:tblLook w:val="04A0" w:firstRow="1" w:lastRow="0" w:firstColumn="1" w:lastColumn="0" w:noHBand="0" w:noVBand="1"/>
      </w:tblPr>
      <w:tblGrid>
        <w:gridCol w:w="6509"/>
        <w:gridCol w:w="3063"/>
      </w:tblGrid>
      <w:tr w:rsidR="00DB1D4B" w:rsidTr="00443329">
        <w:tc>
          <w:tcPr>
            <w:tcW w:w="6629" w:type="dxa"/>
          </w:tcPr>
          <w:p w:rsidR="00AC14C7" w:rsidRPr="009131CA" w:rsidRDefault="0062057B" w:rsidP="00443329">
            <w:pPr>
              <w:spacing w:line="360" w:lineRule="auto"/>
              <w:ind w:right="566"/>
              <w:rPr>
                <w:rStyle w:val="14"/>
                <w:rFonts w:ascii="Times New Roman" w:hAnsi="Times New Roman" w:cs="Times New Roman"/>
                <w:b w:val="0"/>
                <w:bCs w:val="0"/>
                <w:iCs/>
                <w:sz w:val="24"/>
                <w:szCs w:val="24"/>
              </w:rPr>
            </w:pPr>
            <w:r w:rsidRPr="009131CA">
              <w:rPr>
                <w:rStyle w:val="af2"/>
                <w:color w:val="auto"/>
              </w:rPr>
              <w:t>УИДО</w:t>
            </w:r>
          </w:p>
        </w:tc>
        <w:tc>
          <w:tcPr>
            <w:tcW w:w="3118" w:type="dxa"/>
          </w:tcPr>
          <w:p w:rsidR="00AC14C7" w:rsidRPr="009131CA" w:rsidRDefault="00937123" w:rsidP="00443329">
            <w:pPr>
              <w:spacing w:line="360" w:lineRule="auto"/>
              <w:rPr>
                <w:rStyle w:val="14"/>
                <w:rFonts w:ascii="Times New Roman" w:hAnsi="Times New Roman" w:cs="Times New Roman"/>
                <w:b w:val="0"/>
                <w:bCs w:val="0"/>
                <w:iCs/>
                <w:sz w:val="24"/>
                <w:szCs w:val="24"/>
              </w:rPr>
            </w:pPr>
            <w:r>
              <w:rPr>
                <w:rStyle w:val="af2"/>
                <w:color w:val="auto"/>
              </w:rPr>
              <w:t xml:space="preserve">1 - </w:t>
            </w:r>
            <w:r w:rsidR="0062057B" w:rsidRPr="009131CA">
              <w:rPr>
                <w:rStyle w:val="af2"/>
                <w:color w:val="auto"/>
              </w:rPr>
              <w:t>Оригинал</w:t>
            </w:r>
          </w:p>
        </w:tc>
      </w:tr>
      <w:tr w:rsidR="00DB1D4B" w:rsidTr="00443329">
        <w:tc>
          <w:tcPr>
            <w:tcW w:w="6629" w:type="dxa"/>
          </w:tcPr>
          <w:p w:rsidR="00AC14C7" w:rsidRPr="009131CA" w:rsidRDefault="0062057B" w:rsidP="00443329">
            <w:pPr>
              <w:spacing w:line="360" w:lineRule="auto"/>
              <w:ind w:right="566"/>
              <w:rPr>
                <w:rStyle w:val="14"/>
                <w:rFonts w:ascii="Times New Roman" w:hAnsi="Times New Roman" w:cs="Times New Roman"/>
                <w:b w:val="0"/>
                <w:bCs w:val="0"/>
                <w:iCs/>
                <w:sz w:val="24"/>
                <w:szCs w:val="24"/>
              </w:rPr>
            </w:pPr>
            <w:r w:rsidRPr="009131CA">
              <w:rPr>
                <w:rStyle w:val="af2"/>
                <w:color w:val="auto"/>
              </w:rPr>
              <w:t>Управление муниципального жилья Администрации горо</w:t>
            </w:r>
            <w:r w:rsidR="00937123">
              <w:rPr>
                <w:rStyle w:val="af2"/>
                <w:color w:val="auto"/>
              </w:rPr>
              <w:t>да</w:t>
            </w:r>
          </w:p>
        </w:tc>
        <w:tc>
          <w:tcPr>
            <w:tcW w:w="3118" w:type="dxa"/>
          </w:tcPr>
          <w:p w:rsidR="00AC14C7" w:rsidRPr="009131CA" w:rsidRDefault="00937123" w:rsidP="00443329">
            <w:pPr>
              <w:spacing w:line="360" w:lineRule="auto"/>
              <w:rPr>
                <w:rStyle w:val="14"/>
                <w:rFonts w:ascii="Times New Roman" w:hAnsi="Times New Roman" w:cs="Times New Roman"/>
                <w:b w:val="0"/>
                <w:bCs w:val="0"/>
                <w:iCs/>
                <w:sz w:val="24"/>
                <w:szCs w:val="24"/>
              </w:rPr>
            </w:pPr>
            <w:r>
              <w:rPr>
                <w:rStyle w:val="af2"/>
                <w:color w:val="auto"/>
              </w:rPr>
              <w:t xml:space="preserve">1 - </w:t>
            </w:r>
            <w:r w:rsidR="0062057B" w:rsidRPr="009131CA">
              <w:rPr>
                <w:rStyle w:val="af2"/>
                <w:color w:val="auto"/>
              </w:rPr>
              <w:t>Оригинал</w:t>
            </w:r>
          </w:p>
        </w:tc>
      </w:tr>
    </w:tbl>
    <w:p w:rsidR="00AC14C7" w:rsidRPr="009131CA" w:rsidRDefault="004F2425" w:rsidP="00443329">
      <w:pPr>
        <w:spacing w:line="360" w:lineRule="auto"/>
        <w:ind w:right="566"/>
        <w:rPr>
          <w:rStyle w:val="14"/>
          <w:rFonts w:ascii="Times New Roman" w:hAnsi="Times New Roman" w:cs="Times New Roman"/>
          <w:b w:val="0"/>
          <w:bCs w:val="0"/>
          <w:iCs/>
          <w:sz w:val="24"/>
          <w:szCs w:val="24"/>
        </w:rPr>
      </w:pPr>
    </w:p>
    <w:p w:rsidR="00AC14C7" w:rsidRPr="009131CA" w:rsidRDefault="004F2425" w:rsidP="00443329">
      <w:pPr>
        <w:spacing w:line="360" w:lineRule="auto"/>
        <w:ind w:right="566"/>
        <w:rPr>
          <w:rStyle w:val="14"/>
          <w:rFonts w:ascii="Times New Roman" w:hAnsi="Times New Roman" w:cs="Times New Roman"/>
          <w:bCs w:val="0"/>
          <w:iCs/>
          <w:sz w:val="25"/>
          <w:szCs w:val="25"/>
          <w:lang w:val="en-US"/>
        </w:rPr>
      </w:pPr>
    </w:p>
    <w:p w:rsidR="00AC14C7" w:rsidRPr="009131CA" w:rsidRDefault="0062057B" w:rsidP="00443329">
      <w:pPr>
        <w:spacing w:line="360" w:lineRule="auto"/>
        <w:ind w:right="566"/>
        <w:outlineLvl w:val="0"/>
        <w:rPr>
          <w:rStyle w:val="14"/>
          <w:rFonts w:ascii="Times New Roman" w:hAnsi="Times New Roman" w:cs="Times New Roman"/>
          <w:b w:val="0"/>
          <w:bCs w:val="0"/>
          <w:iCs/>
          <w:sz w:val="16"/>
          <w:szCs w:val="16"/>
        </w:rPr>
      </w:pPr>
      <w:r w:rsidRPr="009131CA">
        <w:rPr>
          <w:rStyle w:val="14"/>
          <w:rFonts w:ascii="Times New Roman" w:hAnsi="Times New Roman" w:cs="Times New Roman"/>
          <w:b w:val="0"/>
          <w:bCs w:val="0"/>
          <w:iCs/>
          <w:sz w:val="16"/>
          <w:szCs w:val="16"/>
        </w:rPr>
        <w:t xml:space="preserve">Исп.: </w:t>
      </w:r>
      <w:r w:rsidRPr="009131CA">
        <w:rPr>
          <w:rStyle w:val="af2"/>
          <w:b/>
          <w:color w:val="auto"/>
          <w:sz w:val="16"/>
          <w:szCs w:val="16"/>
        </w:rPr>
        <w:t>Селиванова Лариса Петровна</w:t>
      </w:r>
      <w:r w:rsidRPr="009131CA">
        <w:rPr>
          <w:rStyle w:val="14"/>
          <w:rFonts w:ascii="Times New Roman" w:hAnsi="Times New Roman" w:cs="Times New Roman"/>
          <w:b w:val="0"/>
          <w:bCs w:val="0"/>
          <w:iCs/>
          <w:sz w:val="16"/>
          <w:szCs w:val="16"/>
        </w:rPr>
        <w:t xml:space="preserve"> , </w:t>
      </w:r>
      <w:r w:rsidRPr="009131CA">
        <w:rPr>
          <w:rStyle w:val="af2"/>
          <w:b/>
          <w:color w:val="auto"/>
          <w:sz w:val="16"/>
          <w:szCs w:val="16"/>
        </w:rPr>
        <w:t>2-55-54</w:t>
      </w:r>
    </w:p>
    <w:p w:rsidR="00AC14C7" w:rsidRPr="009131CA" w:rsidRDefault="0062057B" w:rsidP="00443329">
      <w:pPr>
        <w:spacing w:line="360" w:lineRule="auto"/>
        <w:ind w:right="566"/>
        <w:outlineLvl w:val="0"/>
        <w:rPr>
          <w:rStyle w:val="14"/>
          <w:rFonts w:ascii="Times New Roman" w:hAnsi="Times New Roman" w:cs="Times New Roman"/>
          <w:b w:val="0"/>
          <w:bCs w:val="0"/>
          <w:iCs/>
          <w:sz w:val="16"/>
          <w:szCs w:val="16"/>
        </w:rPr>
      </w:pPr>
      <w:r w:rsidRPr="009131CA">
        <w:rPr>
          <w:rStyle w:val="af2"/>
          <w:b/>
          <w:color w:val="auto"/>
          <w:sz w:val="16"/>
          <w:szCs w:val="16"/>
        </w:rPr>
        <w:t>2</w:t>
      </w:r>
      <w:r w:rsidRPr="009131CA">
        <w:rPr>
          <w:rStyle w:val="14"/>
          <w:rFonts w:ascii="Times New Roman" w:hAnsi="Times New Roman" w:cs="Times New Roman"/>
          <w:b w:val="0"/>
          <w:bCs w:val="0"/>
          <w:iCs/>
          <w:sz w:val="16"/>
          <w:szCs w:val="16"/>
        </w:rPr>
        <w:t xml:space="preserve"> </w:t>
      </w:r>
      <w:r w:rsidRPr="009131CA">
        <w:rPr>
          <w:rStyle w:val="af2"/>
          <w:b/>
          <w:color w:val="auto"/>
          <w:sz w:val="16"/>
          <w:szCs w:val="16"/>
        </w:rPr>
        <w:t>Селиванова Л.П.</w:t>
      </w:r>
    </w:p>
    <w:p w:rsidR="00AC14C7" w:rsidRPr="009131CA" w:rsidRDefault="0062057B" w:rsidP="00443329">
      <w:pPr>
        <w:spacing w:line="360" w:lineRule="auto"/>
        <w:ind w:right="566"/>
        <w:outlineLvl w:val="0"/>
        <w:rPr>
          <w:rStyle w:val="14"/>
          <w:rFonts w:ascii="Times New Roman" w:hAnsi="Times New Roman" w:cs="Times New Roman"/>
          <w:b w:val="0"/>
          <w:bCs w:val="0"/>
          <w:iCs/>
          <w:sz w:val="16"/>
          <w:szCs w:val="16"/>
        </w:rPr>
      </w:pPr>
      <w:r w:rsidRPr="009131CA">
        <w:rPr>
          <w:rStyle w:val="14"/>
          <w:rFonts w:ascii="Times New Roman" w:hAnsi="Times New Roman" w:cs="Times New Roman"/>
          <w:b w:val="0"/>
          <w:bCs w:val="0"/>
          <w:iCs/>
          <w:sz w:val="16"/>
          <w:szCs w:val="16"/>
        </w:rPr>
        <w:t xml:space="preserve">Разработчик проекта постановления: </w:t>
      </w:r>
      <w:r w:rsidRPr="009131CA">
        <w:rPr>
          <w:rStyle w:val="af2"/>
          <w:b/>
          <w:color w:val="auto"/>
          <w:sz w:val="16"/>
          <w:szCs w:val="16"/>
        </w:rPr>
        <w:t>Управление муниципального жилья</w:t>
      </w:r>
    </w:p>
    <w:p w:rsidR="00AC14C7" w:rsidRPr="00AC14C7" w:rsidRDefault="004F2425" w:rsidP="00443329">
      <w:pPr>
        <w:ind w:right="566"/>
        <w:jc w:val="center"/>
        <w:rPr>
          <w:rStyle w:val="14"/>
          <w:rFonts w:ascii="Times New Roman" w:hAnsi="Times New Roman" w:cs="Times New Roman"/>
          <w:bCs w:val="0"/>
          <w:iCs/>
          <w:sz w:val="25"/>
          <w:szCs w:val="25"/>
        </w:rPr>
      </w:pPr>
    </w:p>
    <w:sectPr w:rsidR="00AC14C7" w:rsidRPr="00AC14C7" w:rsidSect="00355338">
      <w:headerReference w:type="even" r:id="rId34"/>
      <w:headerReference w:type="default" r:id="rId35"/>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25" w:rsidRDefault="004F2425">
      <w:r>
        <w:separator/>
      </w:r>
    </w:p>
  </w:endnote>
  <w:endnote w:type="continuationSeparator" w:id="0">
    <w:p w:rsidR="004F2425" w:rsidRDefault="004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25" w:rsidRDefault="004F2425">
      <w:r>
        <w:separator/>
      </w:r>
    </w:p>
  </w:footnote>
  <w:footnote w:type="continuationSeparator" w:id="0">
    <w:p w:rsidR="004F2425" w:rsidRDefault="004F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62057B"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2FCB" w:rsidRDefault="004F24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62057B" w:rsidP="00B6626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D0540">
      <w:rPr>
        <w:rStyle w:val="a4"/>
        <w:noProof/>
      </w:rPr>
      <w:t>2</w:t>
    </w:r>
    <w:r>
      <w:rPr>
        <w:rStyle w:val="a4"/>
      </w:rPr>
      <w:fldChar w:fldCharType="end"/>
    </w:r>
  </w:p>
  <w:p w:rsidR="00352FCB" w:rsidRDefault="004F24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ACA6DE82">
      <w:start w:val="1"/>
      <w:numFmt w:val="decimal"/>
      <w:lvlText w:val="%1."/>
      <w:lvlJc w:val="left"/>
      <w:pPr>
        <w:tabs>
          <w:tab w:val="num" w:pos="720"/>
        </w:tabs>
        <w:ind w:left="720" w:hanging="360"/>
      </w:pPr>
    </w:lvl>
    <w:lvl w:ilvl="1" w:tplc="C696FDF0">
      <w:start w:val="1"/>
      <w:numFmt w:val="decimal"/>
      <w:lvlText w:val="%2."/>
      <w:lvlJc w:val="left"/>
      <w:pPr>
        <w:tabs>
          <w:tab w:val="num" w:pos="1440"/>
        </w:tabs>
        <w:ind w:left="1440" w:hanging="360"/>
      </w:pPr>
    </w:lvl>
    <w:lvl w:ilvl="2" w:tplc="850A592C">
      <w:start w:val="1"/>
      <w:numFmt w:val="decimal"/>
      <w:lvlText w:val="%3."/>
      <w:lvlJc w:val="left"/>
      <w:pPr>
        <w:tabs>
          <w:tab w:val="num" w:pos="2160"/>
        </w:tabs>
        <w:ind w:left="2160" w:hanging="360"/>
      </w:pPr>
    </w:lvl>
    <w:lvl w:ilvl="3" w:tplc="56C64632">
      <w:start w:val="1"/>
      <w:numFmt w:val="decimal"/>
      <w:lvlText w:val="%4."/>
      <w:lvlJc w:val="left"/>
      <w:pPr>
        <w:tabs>
          <w:tab w:val="num" w:pos="2880"/>
        </w:tabs>
        <w:ind w:left="2880" w:hanging="360"/>
      </w:pPr>
    </w:lvl>
    <w:lvl w:ilvl="4" w:tplc="6AB4FDE8">
      <w:start w:val="1"/>
      <w:numFmt w:val="decimal"/>
      <w:lvlText w:val="%5."/>
      <w:lvlJc w:val="left"/>
      <w:pPr>
        <w:tabs>
          <w:tab w:val="num" w:pos="3600"/>
        </w:tabs>
        <w:ind w:left="3600" w:hanging="360"/>
      </w:pPr>
    </w:lvl>
    <w:lvl w:ilvl="5" w:tplc="5D60BAD6">
      <w:start w:val="1"/>
      <w:numFmt w:val="decimal"/>
      <w:lvlText w:val="%6."/>
      <w:lvlJc w:val="left"/>
      <w:pPr>
        <w:tabs>
          <w:tab w:val="num" w:pos="4320"/>
        </w:tabs>
        <w:ind w:left="4320" w:hanging="360"/>
      </w:pPr>
    </w:lvl>
    <w:lvl w:ilvl="6" w:tplc="2C16947E">
      <w:start w:val="1"/>
      <w:numFmt w:val="decimal"/>
      <w:lvlText w:val="%7."/>
      <w:lvlJc w:val="left"/>
      <w:pPr>
        <w:tabs>
          <w:tab w:val="num" w:pos="5040"/>
        </w:tabs>
        <w:ind w:left="5040" w:hanging="360"/>
      </w:pPr>
    </w:lvl>
    <w:lvl w:ilvl="7" w:tplc="367EFA96">
      <w:start w:val="1"/>
      <w:numFmt w:val="decimal"/>
      <w:lvlText w:val="%8."/>
      <w:lvlJc w:val="left"/>
      <w:pPr>
        <w:tabs>
          <w:tab w:val="num" w:pos="5760"/>
        </w:tabs>
        <w:ind w:left="5760" w:hanging="360"/>
      </w:pPr>
    </w:lvl>
    <w:lvl w:ilvl="8" w:tplc="FF0E4D08">
      <w:start w:val="1"/>
      <w:numFmt w:val="decimal"/>
      <w:lvlText w:val="%9."/>
      <w:lvlJc w:val="left"/>
      <w:pPr>
        <w:tabs>
          <w:tab w:val="num" w:pos="6480"/>
        </w:tabs>
        <w:ind w:left="6480" w:hanging="360"/>
      </w:pPr>
    </w:lvl>
  </w:abstractNum>
  <w:abstractNum w:abstractNumId="1">
    <w:nsid w:val="023A0700"/>
    <w:multiLevelType w:val="hybridMultilevel"/>
    <w:tmpl w:val="745A0F10"/>
    <w:lvl w:ilvl="0" w:tplc="2C3A07D6">
      <w:start w:val="1"/>
      <w:numFmt w:val="bullet"/>
      <w:lvlText w:val="-"/>
      <w:lvlJc w:val="left"/>
      <w:pPr>
        <w:tabs>
          <w:tab w:val="num" w:pos="720"/>
        </w:tabs>
        <w:ind w:left="720" w:hanging="360"/>
      </w:pPr>
      <w:rPr>
        <w:rFonts w:ascii="Times New Roman" w:hAnsi="Times New Roman" w:cs="Times New Roman" w:hint="default"/>
      </w:rPr>
    </w:lvl>
    <w:lvl w:ilvl="1" w:tplc="1CAEC08E" w:tentative="1">
      <w:start w:val="1"/>
      <w:numFmt w:val="bullet"/>
      <w:lvlText w:val="o"/>
      <w:lvlJc w:val="left"/>
      <w:pPr>
        <w:tabs>
          <w:tab w:val="num" w:pos="1440"/>
        </w:tabs>
        <w:ind w:left="1440" w:hanging="360"/>
      </w:pPr>
      <w:rPr>
        <w:rFonts w:ascii="Courier New" w:hAnsi="Courier New" w:cs="Courier New" w:hint="default"/>
      </w:rPr>
    </w:lvl>
    <w:lvl w:ilvl="2" w:tplc="7A2C71E2" w:tentative="1">
      <w:start w:val="1"/>
      <w:numFmt w:val="bullet"/>
      <w:lvlText w:val=""/>
      <w:lvlJc w:val="left"/>
      <w:pPr>
        <w:tabs>
          <w:tab w:val="num" w:pos="2160"/>
        </w:tabs>
        <w:ind w:left="2160" w:hanging="360"/>
      </w:pPr>
      <w:rPr>
        <w:rFonts w:ascii="Wingdings" w:hAnsi="Wingdings" w:hint="default"/>
      </w:rPr>
    </w:lvl>
    <w:lvl w:ilvl="3" w:tplc="76E49654" w:tentative="1">
      <w:start w:val="1"/>
      <w:numFmt w:val="bullet"/>
      <w:lvlText w:val=""/>
      <w:lvlJc w:val="left"/>
      <w:pPr>
        <w:tabs>
          <w:tab w:val="num" w:pos="2880"/>
        </w:tabs>
        <w:ind w:left="2880" w:hanging="360"/>
      </w:pPr>
      <w:rPr>
        <w:rFonts w:ascii="Symbol" w:hAnsi="Symbol" w:hint="default"/>
      </w:rPr>
    </w:lvl>
    <w:lvl w:ilvl="4" w:tplc="7ECA9638" w:tentative="1">
      <w:start w:val="1"/>
      <w:numFmt w:val="bullet"/>
      <w:lvlText w:val="o"/>
      <w:lvlJc w:val="left"/>
      <w:pPr>
        <w:tabs>
          <w:tab w:val="num" w:pos="3600"/>
        </w:tabs>
        <w:ind w:left="3600" w:hanging="360"/>
      </w:pPr>
      <w:rPr>
        <w:rFonts w:ascii="Courier New" w:hAnsi="Courier New" w:cs="Courier New" w:hint="default"/>
      </w:rPr>
    </w:lvl>
    <w:lvl w:ilvl="5" w:tplc="65EC8606" w:tentative="1">
      <w:start w:val="1"/>
      <w:numFmt w:val="bullet"/>
      <w:lvlText w:val=""/>
      <w:lvlJc w:val="left"/>
      <w:pPr>
        <w:tabs>
          <w:tab w:val="num" w:pos="4320"/>
        </w:tabs>
        <w:ind w:left="4320" w:hanging="360"/>
      </w:pPr>
      <w:rPr>
        <w:rFonts w:ascii="Wingdings" w:hAnsi="Wingdings" w:hint="default"/>
      </w:rPr>
    </w:lvl>
    <w:lvl w:ilvl="6" w:tplc="000C2E74" w:tentative="1">
      <w:start w:val="1"/>
      <w:numFmt w:val="bullet"/>
      <w:lvlText w:val=""/>
      <w:lvlJc w:val="left"/>
      <w:pPr>
        <w:tabs>
          <w:tab w:val="num" w:pos="5040"/>
        </w:tabs>
        <w:ind w:left="5040" w:hanging="360"/>
      </w:pPr>
      <w:rPr>
        <w:rFonts w:ascii="Symbol" w:hAnsi="Symbol" w:hint="default"/>
      </w:rPr>
    </w:lvl>
    <w:lvl w:ilvl="7" w:tplc="670EE836" w:tentative="1">
      <w:start w:val="1"/>
      <w:numFmt w:val="bullet"/>
      <w:lvlText w:val="o"/>
      <w:lvlJc w:val="left"/>
      <w:pPr>
        <w:tabs>
          <w:tab w:val="num" w:pos="5760"/>
        </w:tabs>
        <w:ind w:left="5760" w:hanging="360"/>
      </w:pPr>
      <w:rPr>
        <w:rFonts w:ascii="Courier New" w:hAnsi="Courier New" w:cs="Courier New" w:hint="default"/>
      </w:rPr>
    </w:lvl>
    <w:lvl w:ilvl="8" w:tplc="11FAF2B2"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EF702FD8">
      <w:start w:val="1"/>
      <w:numFmt w:val="bullet"/>
      <w:lvlText w:val=""/>
      <w:lvlJc w:val="left"/>
      <w:pPr>
        <w:tabs>
          <w:tab w:val="num" w:pos="1260"/>
        </w:tabs>
        <w:ind w:left="1260" w:hanging="360"/>
      </w:pPr>
      <w:rPr>
        <w:rFonts w:ascii="Symbol" w:hAnsi="Symbol" w:hint="default"/>
      </w:rPr>
    </w:lvl>
    <w:lvl w:ilvl="1" w:tplc="EE5E3650" w:tentative="1">
      <w:start w:val="1"/>
      <w:numFmt w:val="bullet"/>
      <w:lvlText w:val="o"/>
      <w:lvlJc w:val="left"/>
      <w:pPr>
        <w:tabs>
          <w:tab w:val="num" w:pos="1980"/>
        </w:tabs>
        <w:ind w:left="1980" w:hanging="360"/>
      </w:pPr>
      <w:rPr>
        <w:rFonts w:ascii="Courier New" w:hAnsi="Courier New" w:cs="Courier New" w:hint="default"/>
      </w:rPr>
    </w:lvl>
    <w:lvl w:ilvl="2" w:tplc="E6D2B838" w:tentative="1">
      <w:start w:val="1"/>
      <w:numFmt w:val="bullet"/>
      <w:lvlText w:val=""/>
      <w:lvlJc w:val="left"/>
      <w:pPr>
        <w:tabs>
          <w:tab w:val="num" w:pos="2700"/>
        </w:tabs>
        <w:ind w:left="2700" w:hanging="360"/>
      </w:pPr>
      <w:rPr>
        <w:rFonts w:ascii="Wingdings" w:hAnsi="Wingdings" w:hint="default"/>
      </w:rPr>
    </w:lvl>
    <w:lvl w:ilvl="3" w:tplc="DB669C28" w:tentative="1">
      <w:start w:val="1"/>
      <w:numFmt w:val="bullet"/>
      <w:lvlText w:val=""/>
      <w:lvlJc w:val="left"/>
      <w:pPr>
        <w:tabs>
          <w:tab w:val="num" w:pos="3420"/>
        </w:tabs>
        <w:ind w:left="3420" w:hanging="360"/>
      </w:pPr>
      <w:rPr>
        <w:rFonts w:ascii="Symbol" w:hAnsi="Symbol" w:hint="default"/>
      </w:rPr>
    </w:lvl>
    <w:lvl w:ilvl="4" w:tplc="38A8D36E" w:tentative="1">
      <w:start w:val="1"/>
      <w:numFmt w:val="bullet"/>
      <w:lvlText w:val="o"/>
      <w:lvlJc w:val="left"/>
      <w:pPr>
        <w:tabs>
          <w:tab w:val="num" w:pos="4140"/>
        </w:tabs>
        <w:ind w:left="4140" w:hanging="360"/>
      </w:pPr>
      <w:rPr>
        <w:rFonts w:ascii="Courier New" w:hAnsi="Courier New" w:cs="Courier New" w:hint="default"/>
      </w:rPr>
    </w:lvl>
    <w:lvl w:ilvl="5" w:tplc="E160E20C" w:tentative="1">
      <w:start w:val="1"/>
      <w:numFmt w:val="bullet"/>
      <w:lvlText w:val=""/>
      <w:lvlJc w:val="left"/>
      <w:pPr>
        <w:tabs>
          <w:tab w:val="num" w:pos="4860"/>
        </w:tabs>
        <w:ind w:left="4860" w:hanging="360"/>
      </w:pPr>
      <w:rPr>
        <w:rFonts w:ascii="Wingdings" w:hAnsi="Wingdings" w:hint="default"/>
      </w:rPr>
    </w:lvl>
    <w:lvl w:ilvl="6" w:tplc="9306F290" w:tentative="1">
      <w:start w:val="1"/>
      <w:numFmt w:val="bullet"/>
      <w:lvlText w:val=""/>
      <w:lvlJc w:val="left"/>
      <w:pPr>
        <w:tabs>
          <w:tab w:val="num" w:pos="5580"/>
        </w:tabs>
        <w:ind w:left="5580" w:hanging="360"/>
      </w:pPr>
      <w:rPr>
        <w:rFonts w:ascii="Symbol" w:hAnsi="Symbol" w:hint="default"/>
      </w:rPr>
    </w:lvl>
    <w:lvl w:ilvl="7" w:tplc="2030366C" w:tentative="1">
      <w:start w:val="1"/>
      <w:numFmt w:val="bullet"/>
      <w:lvlText w:val="o"/>
      <w:lvlJc w:val="left"/>
      <w:pPr>
        <w:tabs>
          <w:tab w:val="num" w:pos="6300"/>
        </w:tabs>
        <w:ind w:left="6300" w:hanging="360"/>
      </w:pPr>
      <w:rPr>
        <w:rFonts w:ascii="Courier New" w:hAnsi="Courier New" w:cs="Courier New" w:hint="default"/>
      </w:rPr>
    </w:lvl>
    <w:lvl w:ilvl="8" w:tplc="2FA8CFBA"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F1E81240">
      <w:start w:val="1"/>
      <w:numFmt w:val="decimal"/>
      <w:lvlText w:val="%1."/>
      <w:lvlJc w:val="left"/>
      <w:pPr>
        <w:tabs>
          <w:tab w:val="num" w:pos="1800"/>
        </w:tabs>
        <w:ind w:left="1800" w:hanging="360"/>
      </w:pPr>
      <w:rPr>
        <w:rFonts w:hint="default"/>
      </w:rPr>
    </w:lvl>
    <w:lvl w:ilvl="1" w:tplc="79A646D8" w:tentative="1">
      <w:start w:val="1"/>
      <w:numFmt w:val="lowerLetter"/>
      <w:lvlText w:val="%2."/>
      <w:lvlJc w:val="left"/>
      <w:pPr>
        <w:tabs>
          <w:tab w:val="num" w:pos="1800"/>
        </w:tabs>
        <w:ind w:left="1800" w:hanging="360"/>
      </w:pPr>
    </w:lvl>
    <w:lvl w:ilvl="2" w:tplc="5B460546" w:tentative="1">
      <w:start w:val="1"/>
      <w:numFmt w:val="lowerRoman"/>
      <w:lvlText w:val="%3."/>
      <w:lvlJc w:val="right"/>
      <w:pPr>
        <w:tabs>
          <w:tab w:val="num" w:pos="2520"/>
        </w:tabs>
        <w:ind w:left="2520" w:hanging="180"/>
      </w:pPr>
    </w:lvl>
    <w:lvl w:ilvl="3" w:tplc="CA62A6B6" w:tentative="1">
      <w:start w:val="1"/>
      <w:numFmt w:val="decimal"/>
      <w:lvlText w:val="%4."/>
      <w:lvlJc w:val="left"/>
      <w:pPr>
        <w:tabs>
          <w:tab w:val="num" w:pos="3240"/>
        </w:tabs>
        <w:ind w:left="3240" w:hanging="360"/>
      </w:pPr>
    </w:lvl>
    <w:lvl w:ilvl="4" w:tplc="0B8A0BD6" w:tentative="1">
      <w:start w:val="1"/>
      <w:numFmt w:val="lowerLetter"/>
      <w:lvlText w:val="%5."/>
      <w:lvlJc w:val="left"/>
      <w:pPr>
        <w:tabs>
          <w:tab w:val="num" w:pos="3960"/>
        </w:tabs>
        <w:ind w:left="3960" w:hanging="360"/>
      </w:pPr>
    </w:lvl>
    <w:lvl w:ilvl="5" w:tplc="6F5208F2" w:tentative="1">
      <w:start w:val="1"/>
      <w:numFmt w:val="lowerRoman"/>
      <w:lvlText w:val="%6."/>
      <w:lvlJc w:val="right"/>
      <w:pPr>
        <w:tabs>
          <w:tab w:val="num" w:pos="4680"/>
        </w:tabs>
        <w:ind w:left="4680" w:hanging="180"/>
      </w:pPr>
    </w:lvl>
    <w:lvl w:ilvl="6" w:tplc="931E7020" w:tentative="1">
      <w:start w:val="1"/>
      <w:numFmt w:val="decimal"/>
      <w:lvlText w:val="%7."/>
      <w:lvlJc w:val="left"/>
      <w:pPr>
        <w:tabs>
          <w:tab w:val="num" w:pos="5400"/>
        </w:tabs>
        <w:ind w:left="5400" w:hanging="360"/>
      </w:pPr>
    </w:lvl>
    <w:lvl w:ilvl="7" w:tplc="0EECD018" w:tentative="1">
      <w:start w:val="1"/>
      <w:numFmt w:val="lowerLetter"/>
      <w:lvlText w:val="%8."/>
      <w:lvlJc w:val="left"/>
      <w:pPr>
        <w:tabs>
          <w:tab w:val="num" w:pos="6120"/>
        </w:tabs>
        <w:ind w:left="6120" w:hanging="360"/>
      </w:pPr>
    </w:lvl>
    <w:lvl w:ilvl="8" w:tplc="D048E58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4E34A44E">
      <w:start w:val="1"/>
      <w:numFmt w:val="decimal"/>
      <w:lvlText w:val="%1."/>
      <w:lvlJc w:val="left"/>
      <w:pPr>
        <w:ind w:left="735" w:hanging="375"/>
      </w:pPr>
      <w:rPr>
        <w:rFonts w:ascii="Times New Roman" w:eastAsia="Times New Roman" w:hAnsi="Times New Roman" w:cs="Times New Roman"/>
      </w:rPr>
    </w:lvl>
    <w:lvl w:ilvl="1" w:tplc="EF10BEAA" w:tentative="1">
      <w:start w:val="1"/>
      <w:numFmt w:val="lowerLetter"/>
      <w:lvlText w:val="%2."/>
      <w:lvlJc w:val="left"/>
      <w:pPr>
        <w:ind w:left="1440" w:hanging="360"/>
      </w:pPr>
    </w:lvl>
    <w:lvl w:ilvl="2" w:tplc="187E045C" w:tentative="1">
      <w:start w:val="1"/>
      <w:numFmt w:val="lowerRoman"/>
      <w:lvlText w:val="%3."/>
      <w:lvlJc w:val="right"/>
      <w:pPr>
        <w:ind w:left="2160" w:hanging="180"/>
      </w:pPr>
    </w:lvl>
    <w:lvl w:ilvl="3" w:tplc="99362808" w:tentative="1">
      <w:start w:val="1"/>
      <w:numFmt w:val="decimal"/>
      <w:lvlText w:val="%4."/>
      <w:lvlJc w:val="left"/>
      <w:pPr>
        <w:ind w:left="2880" w:hanging="360"/>
      </w:pPr>
    </w:lvl>
    <w:lvl w:ilvl="4" w:tplc="0C08D388" w:tentative="1">
      <w:start w:val="1"/>
      <w:numFmt w:val="lowerLetter"/>
      <w:lvlText w:val="%5."/>
      <w:lvlJc w:val="left"/>
      <w:pPr>
        <w:ind w:left="3600" w:hanging="360"/>
      </w:pPr>
    </w:lvl>
    <w:lvl w:ilvl="5" w:tplc="86DE9110" w:tentative="1">
      <w:start w:val="1"/>
      <w:numFmt w:val="lowerRoman"/>
      <w:lvlText w:val="%6."/>
      <w:lvlJc w:val="right"/>
      <w:pPr>
        <w:ind w:left="4320" w:hanging="180"/>
      </w:pPr>
    </w:lvl>
    <w:lvl w:ilvl="6" w:tplc="805A62D6" w:tentative="1">
      <w:start w:val="1"/>
      <w:numFmt w:val="decimal"/>
      <w:lvlText w:val="%7."/>
      <w:lvlJc w:val="left"/>
      <w:pPr>
        <w:ind w:left="5040" w:hanging="360"/>
      </w:pPr>
    </w:lvl>
    <w:lvl w:ilvl="7" w:tplc="414EC25A" w:tentative="1">
      <w:start w:val="1"/>
      <w:numFmt w:val="lowerLetter"/>
      <w:lvlText w:val="%8."/>
      <w:lvlJc w:val="left"/>
      <w:pPr>
        <w:ind w:left="5760" w:hanging="360"/>
      </w:pPr>
    </w:lvl>
    <w:lvl w:ilvl="8" w:tplc="971A45A6" w:tentative="1">
      <w:start w:val="1"/>
      <w:numFmt w:val="lowerRoman"/>
      <w:lvlText w:val="%9."/>
      <w:lvlJc w:val="right"/>
      <w:pPr>
        <w:ind w:left="6480" w:hanging="180"/>
      </w:pPr>
    </w:lvl>
  </w:abstractNum>
  <w:abstractNum w:abstractNumId="5">
    <w:nsid w:val="07DB0C19"/>
    <w:multiLevelType w:val="hybridMultilevel"/>
    <w:tmpl w:val="779E6C22"/>
    <w:lvl w:ilvl="0" w:tplc="F40ACAF8">
      <w:start w:val="1"/>
      <w:numFmt w:val="decimal"/>
      <w:lvlText w:val="%1."/>
      <w:lvlJc w:val="left"/>
      <w:pPr>
        <w:tabs>
          <w:tab w:val="num" w:pos="720"/>
        </w:tabs>
        <w:ind w:left="720" w:hanging="360"/>
      </w:pPr>
    </w:lvl>
    <w:lvl w:ilvl="1" w:tplc="16D67666">
      <w:start w:val="1"/>
      <w:numFmt w:val="decimal"/>
      <w:lvlText w:val="%2."/>
      <w:lvlJc w:val="left"/>
      <w:pPr>
        <w:tabs>
          <w:tab w:val="num" w:pos="1440"/>
        </w:tabs>
        <w:ind w:left="1440" w:hanging="360"/>
      </w:pPr>
    </w:lvl>
    <w:lvl w:ilvl="2" w:tplc="B0901E32">
      <w:start w:val="1"/>
      <w:numFmt w:val="decimal"/>
      <w:lvlText w:val="%3."/>
      <w:lvlJc w:val="left"/>
      <w:pPr>
        <w:tabs>
          <w:tab w:val="num" w:pos="2160"/>
        </w:tabs>
        <w:ind w:left="2160" w:hanging="360"/>
      </w:pPr>
    </w:lvl>
    <w:lvl w:ilvl="3" w:tplc="B85ACFBE">
      <w:start w:val="1"/>
      <w:numFmt w:val="decimal"/>
      <w:lvlText w:val="%4."/>
      <w:lvlJc w:val="left"/>
      <w:pPr>
        <w:tabs>
          <w:tab w:val="num" w:pos="2880"/>
        </w:tabs>
        <w:ind w:left="2880" w:hanging="360"/>
      </w:pPr>
    </w:lvl>
    <w:lvl w:ilvl="4" w:tplc="68AC0226">
      <w:start w:val="1"/>
      <w:numFmt w:val="decimal"/>
      <w:lvlText w:val="%5."/>
      <w:lvlJc w:val="left"/>
      <w:pPr>
        <w:tabs>
          <w:tab w:val="num" w:pos="3600"/>
        </w:tabs>
        <w:ind w:left="3600" w:hanging="360"/>
      </w:pPr>
    </w:lvl>
    <w:lvl w:ilvl="5" w:tplc="BF907868">
      <w:start w:val="1"/>
      <w:numFmt w:val="decimal"/>
      <w:lvlText w:val="%6."/>
      <w:lvlJc w:val="left"/>
      <w:pPr>
        <w:tabs>
          <w:tab w:val="num" w:pos="4320"/>
        </w:tabs>
        <w:ind w:left="4320" w:hanging="360"/>
      </w:pPr>
    </w:lvl>
    <w:lvl w:ilvl="6" w:tplc="B43E62E2">
      <w:start w:val="1"/>
      <w:numFmt w:val="decimal"/>
      <w:lvlText w:val="%7."/>
      <w:lvlJc w:val="left"/>
      <w:pPr>
        <w:tabs>
          <w:tab w:val="num" w:pos="5040"/>
        </w:tabs>
        <w:ind w:left="5040" w:hanging="360"/>
      </w:pPr>
    </w:lvl>
    <w:lvl w:ilvl="7" w:tplc="EC529482">
      <w:start w:val="1"/>
      <w:numFmt w:val="decimal"/>
      <w:lvlText w:val="%8."/>
      <w:lvlJc w:val="left"/>
      <w:pPr>
        <w:tabs>
          <w:tab w:val="num" w:pos="5760"/>
        </w:tabs>
        <w:ind w:left="5760" w:hanging="360"/>
      </w:pPr>
    </w:lvl>
    <w:lvl w:ilvl="8" w:tplc="A3C8BA64">
      <w:start w:val="1"/>
      <w:numFmt w:val="decimal"/>
      <w:lvlText w:val="%9."/>
      <w:lvlJc w:val="left"/>
      <w:pPr>
        <w:tabs>
          <w:tab w:val="num" w:pos="6480"/>
        </w:tabs>
        <w:ind w:left="6480" w:hanging="360"/>
      </w:pPr>
    </w:lvl>
  </w:abstractNum>
  <w:abstractNum w:abstractNumId="6">
    <w:nsid w:val="08194A99"/>
    <w:multiLevelType w:val="hybridMultilevel"/>
    <w:tmpl w:val="ABB6EA88"/>
    <w:lvl w:ilvl="0" w:tplc="DFFEB91E">
      <w:numFmt w:val="bullet"/>
      <w:lvlText w:val="-"/>
      <w:lvlJc w:val="left"/>
      <w:pPr>
        <w:tabs>
          <w:tab w:val="num" w:pos="720"/>
        </w:tabs>
        <w:ind w:left="720" w:hanging="360"/>
      </w:pPr>
      <w:rPr>
        <w:rFonts w:ascii="Times New Roman" w:eastAsia="Times New Roman" w:hAnsi="Times New Roman" w:cs="Times New Roman" w:hint="default"/>
      </w:rPr>
    </w:lvl>
    <w:lvl w:ilvl="1" w:tplc="4AA620E8">
      <w:start w:val="1"/>
      <w:numFmt w:val="decimal"/>
      <w:lvlText w:val="%2."/>
      <w:lvlJc w:val="left"/>
      <w:pPr>
        <w:tabs>
          <w:tab w:val="num" w:pos="1440"/>
        </w:tabs>
        <w:ind w:left="1440" w:hanging="360"/>
      </w:pPr>
    </w:lvl>
    <w:lvl w:ilvl="2" w:tplc="E0780C8E">
      <w:start w:val="1"/>
      <w:numFmt w:val="decimal"/>
      <w:lvlText w:val="%3."/>
      <w:lvlJc w:val="left"/>
      <w:pPr>
        <w:tabs>
          <w:tab w:val="num" w:pos="2160"/>
        </w:tabs>
        <w:ind w:left="2160" w:hanging="360"/>
      </w:pPr>
    </w:lvl>
    <w:lvl w:ilvl="3" w:tplc="E8A6B68A">
      <w:start w:val="1"/>
      <w:numFmt w:val="decimal"/>
      <w:lvlText w:val="%4."/>
      <w:lvlJc w:val="left"/>
      <w:pPr>
        <w:tabs>
          <w:tab w:val="num" w:pos="2880"/>
        </w:tabs>
        <w:ind w:left="2880" w:hanging="360"/>
      </w:pPr>
    </w:lvl>
    <w:lvl w:ilvl="4" w:tplc="69BCD0C2">
      <w:start w:val="1"/>
      <w:numFmt w:val="decimal"/>
      <w:lvlText w:val="%5."/>
      <w:lvlJc w:val="left"/>
      <w:pPr>
        <w:tabs>
          <w:tab w:val="num" w:pos="3600"/>
        </w:tabs>
        <w:ind w:left="3600" w:hanging="360"/>
      </w:pPr>
    </w:lvl>
    <w:lvl w:ilvl="5" w:tplc="5D0877FC">
      <w:start w:val="1"/>
      <w:numFmt w:val="decimal"/>
      <w:lvlText w:val="%6."/>
      <w:lvlJc w:val="left"/>
      <w:pPr>
        <w:tabs>
          <w:tab w:val="num" w:pos="4320"/>
        </w:tabs>
        <w:ind w:left="4320" w:hanging="360"/>
      </w:pPr>
    </w:lvl>
    <w:lvl w:ilvl="6" w:tplc="82709884">
      <w:start w:val="1"/>
      <w:numFmt w:val="decimal"/>
      <w:lvlText w:val="%7."/>
      <w:lvlJc w:val="left"/>
      <w:pPr>
        <w:tabs>
          <w:tab w:val="num" w:pos="5040"/>
        </w:tabs>
        <w:ind w:left="5040" w:hanging="360"/>
      </w:pPr>
    </w:lvl>
    <w:lvl w:ilvl="7" w:tplc="80C6BD0A">
      <w:start w:val="1"/>
      <w:numFmt w:val="decimal"/>
      <w:lvlText w:val="%8."/>
      <w:lvlJc w:val="left"/>
      <w:pPr>
        <w:tabs>
          <w:tab w:val="num" w:pos="5760"/>
        </w:tabs>
        <w:ind w:left="5760" w:hanging="360"/>
      </w:pPr>
    </w:lvl>
    <w:lvl w:ilvl="8" w:tplc="B6AC720E">
      <w:start w:val="1"/>
      <w:numFmt w:val="decimal"/>
      <w:lvlText w:val="%9."/>
      <w:lvlJc w:val="left"/>
      <w:pPr>
        <w:tabs>
          <w:tab w:val="num" w:pos="6480"/>
        </w:tabs>
        <w:ind w:left="6480" w:hanging="360"/>
      </w:pPr>
    </w:lvl>
  </w:abstractNum>
  <w:abstractNum w:abstractNumId="7">
    <w:nsid w:val="0BA27C14"/>
    <w:multiLevelType w:val="hybridMultilevel"/>
    <w:tmpl w:val="B3E02BBE"/>
    <w:lvl w:ilvl="0" w:tplc="793A264E">
      <w:start w:val="1"/>
      <w:numFmt w:val="decimal"/>
      <w:lvlText w:val="%1."/>
      <w:lvlJc w:val="left"/>
      <w:pPr>
        <w:tabs>
          <w:tab w:val="num" w:pos="720"/>
        </w:tabs>
        <w:ind w:left="720" w:hanging="360"/>
      </w:pPr>
    </w:lvl>
    <w:lvl w:ilvl="1" w:tplc="BFFE09E8">
      <w:start w:val="1"/>
      <w:numFmt w:val="lowerLetter"/>
      <w:lvlText w:val="%2."/>
      <w:lvlJc w:val="left"/>
      <w:pPr>
        <w:tabs>
          <w:tab w:val="num" w:pos="1440"/>
        </w:tabs>
        <w:ind w:left="1440" w:hanging="360"/>
      </w:pPr>
    </w:lvl>
    <w:lvl w:ilvl="2" w:tplc="74A41EE8">
      <w:start w:val="1"/>
      <w:numFmt w:val="lowerRoman"/>
      <w:lvlText w:val="%3."/>
      <w:lvlJc w:val="right"/>
      <w:pPr>
        <w:tabs>
          <w:tab w:val="num" w:pos="2160"/>
        </w:tabs>
        <w:ind w:left="2160" w:hanging="180"/>
      </w:pPr>
    </w:lvl>
    <w:lvl w:ilvl="3" w:tplc="EB8855AC">
      <w:start w:val="1"/>
      <w:numFmt w:val="decimal"/>
      <w:lvlText w:val="%4."/>
      <w:lvlJc w:val="left"/>
      <w:pPr>
        <w:tabs>
          <w:tab w:val="num" w:pos="2880"/>
        </w:tabs>
        <w:ind w:left="2880" w:hanging="360"/>
      </w:pPr>
    </w:lvl>
    <w:lvl w:ilvl="4" w:tplc="2884BC00">
      <w:start w:val="1"/>
      <w:numFmt w:val="lowerLetter"/>
      <w:lvlText w:val="%5."/>
      <w:lvlJc w:val="left"/>
      <w:pPr>
        <w:tabs>
          <w:tab w:val="num" w:pos="3600"/>
        </w:tabs>
        <w:ind w:left="3600" w:hanging="360"/>
      </w:pPr>
    </w:lvl>
    <w:lvl w:ilvl="5" w:tplc="FF005A04">
      <w:start w:val="1"/>
      <w:numFmt w:val="lowerRoman"/>
      <w:lvlText w:val="%6."/>
      <w:lvlJc w:val="right"/>
      <w:pPr>
        <w:tabs>
          <w:tab w:val="num" w:pos="4320"/>
        </w:tabs>
        <w:ind w:left="4320" w:hanging="180"/>
      </w:pPr>
    </w:lvl>
    <w:lvl w:ilvl="6" w:tplc="DF94D7F0">
      <w:start w:val="1"/>
      <w:numFmt w:val="decimal"/>
      <w:lvlText w:val="%7."/>
      <w:lvlJc w:val="left"/>
      <w:pPr>
        <w:tabs>
          <w:tab w:val="num" w:pos="5040"/>
        </w:tabs>
        <w:ind w:left="5040" w:hanging="360"/>
      </w:pPr>
    </w:lvl>
    <w:lvl w:ilvl="7" w:tplc="B8B8F782">
      <w:start w:val="1"/>
      <w:numFmt w:val="lowerLetter"/>
      <w:lvlText w:val="%8."/>
      <w:lvlJc w:val="left"/>
      <w:pPr>
        <w:tabs>
          <w:tab w:val="num" w:pos="5760"/>
        </w:tabs>
        <w:ind w:left="5760" w:hanging="360"/>
      </w:pPr>
    </w:lvl>
    <w:lvl w:ilvl="8" w:tplc="D5360CB8">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6CA6BA9C">
      <w:start w:val="1"/>
      <w:numFmt w:val="decimal"/>
      <w:lvlText w:val="%1."/>
      <w:lvlJc w:val="left"/>
      <w:pPr>
        <w:tabs>
          <w:tab w:val="num" w:pos="720"/>
        </w:tabs>
        <w:ind w:left="720" w:hanging="360"/>
      </w:pPr>
    </w:lvl>
    <w:lvl w:ilvl="1" w:tplc="6B226A66">
      <w:start w:val="1"/>
      <w:numFmt w:val="decimal"/>
      <w:lvlText w:val="%2."/>
      <w:lvlJc w:val="left"/>
      <w:pPr>
        <w:tabs>
          <w:tab w:val="num" w:pos="1440"/>
        </w:tabs>
        <w:ind w:left="1440" w:hanging="360"/>
      </w:pPr>
    </w:lvl>
    <w:lvl w:ilvl="2" w:tplc="62049ED4">
      <w:start w:val="1"/>
      <w:numFmt w:val="decimal"/>
      <w:lvlText w:val="%3."/>
      <w:lvlJc w:val="left"/>
      <w:pPr>
        <w:tabs>
          <w:tab w:val="num" w:pos="2160"/>
        </w:tabs>
        <w:ind w:left="2160" w:hanging="360"/>
      </w:pPr>
    </w:lvl>
    <w:lvl w:ilvl="3" w:tplc="A61E4F9A">
      <w:start w:val="1"/>
      <w:numFmt w:val="decimal"/>
      <w:lvlText w:val="%4."/>
      <w:lvlJc w:val="left"/>
      <w:pPr>
        <w:tabs>
          <w:tab w:val="num" w:pos="2880"/>
        </w:tabs>
        <w:ind w:left="2880" w:hanging="360"/>
      </w:pPr>
    </w:lvl>
    <w:lvl w:ilvl="4" w:tplc="4B9ABFA2">
      <w:start w:val="1"/>
      <w:numFmt w:val="decimal"/>
      <w:lvlText w:val="%5."/>
      <w:lvlJc w:val="left"/>
      <w:pPr>
        <w:tabs>
          <w:tab w:val="num" w:pos="3600"/>
        </w:tabs>
        <w:ind w:left="3600" w:hanging="360"/>
      </w:pPr>
    </w:lvl>
    <w:lvl w:ilvl="5" w:tplc="49966BDA">
      <w:start w:val="1"/>
      <w:numFmt w:val="decimal"/>
      <w:lvlText w:val="%6."/>
      <w:lvlJc w:val="left"/>
      <w:pPr>
        <w:tabs>
          <w:tab w:val="num" w:pos="4320"/>
        </w:tabs>
        <w:ind w:left="4320" w:hanging="360"/>
      </w:pPr>
    </w:lvl>
    <w:lvl w:ilvl="6" w:tplc="0052C3CA">
      <w:start w:val="1"/>
      <w:numFmt w:val="decimal"/>
      <w:lvlText w:val="%7."/>
      <w:lvlJc w:val="left"/>
      <w:pPr>
        <w:tabs>
          <w:tab w:val="num" w:pos="5040"/>
        </w:tabs>
        <w:ind w:left="5040" w:hanging="360"/>
      </w:pPr>
    </w:lvl>
    <w:lvl w:ilvl="7" w:tplc="99BC3B44">
      <w:start w:val="1"/>
      <w:numFmt w:val="decimal"/>
      <w:lvlText w:val="%8."/>
      <w:lvlJc w:val="left"/>
      <w:pPr>
        <w:tabs>
          <w:tab w:val="num" w:pos="5760"/>
        </w:tabs>
        <w:ind w:left="5760" w:hanging="360"/>
      </w:pPr>
    </w:lvl>
    <w:lvl w:ilvl="8" w:tplc="3118EF46">
      <w:start w:val="1"/>
      <w:numFmt w:val="decimal"/>
      <w:lvlText w:val="%9."/>
      <w:lvlJc w:val="left"/>
      <w:pPr>
        <w:tabs>
          <w:tab w:val="num" w:pos="6480"/>
        </w:tabs>
        <w:ind w:left="6480" w:hanging="360"/>
      </w:pPr>
    </w:lvl>
  </w:abstractNum>
  <w:abstractNum w:abstractNumId="10">
    <w:nsid w:val="229559CC"/>
    <w:multiLevelType w:val="hybridMultilevel"/>
    <w:tmpl w:val="C980F23C"/>
    <w:lvl w:ilvl="0" w:tplc="DA0228F2">
      <w:start w:val="1"/>
      <w:numFmt w:val="decimal"/>
      <w:lvlText w:val="%1."/>
      <w:lvlJc w:val="left"/>
      <w:pPr>
        <w:tabs>
          <w:tab w:val="num" w:pos="1350"/>
        </w:tabs>
        <w:ind w:left="1350" w:hanging="645"/>
      </w:pPr>
    </w:lvl>
    <w:lvl w:ilvl="1" w:tplc="287EEED2">
      <w:start w:val="1"/>
      <w:numFmt w:val="decimal"/>
      <w:lvlText w:val="%2."/>
      <w:lvlJc w:val="left"/>
      <w:pPr>
        <w:tabs>
          <w:tab w:val="num" w:pos="1440"/>
        </w:tabs>
        <w:ind w:left="1440" w:hanging="360"/>
      </w:pPr>
      <w:rPr>
        <w:rFonts w:hint="default"/>
      </w:rPr>
    </w:lvl>
    <w:lvl w:ilvl="2" w:tplc="9C1076F2">
      <w:start w:val="1"/>
      <w:numFmt w:val="decimal"/>
      <w:lvlText w:val="%3."/>
      <w:lvlJc w:val="left"/>
      <w:pPr>
        <w:tabs>
          <w:tab w:val="num" w:pos="2160"/>
        </w:tabs>
        <w:ind w:left="2160" w:hanging="360"/>
      </w:pPr>
    </w:lvl>
    <w:lvl w:ilvl="3" w:tplc="923A55C8">
      <w:start w:val="1"/>
      <w:numFmt w:val="decimal"/>
      <w:lvlText w:val="%4."/>
      <w:lvlJc w:val="left"/>
      <w:pPr>
        <w:tabs>
          <w:tab w:val="num" w:pos="2880"/>
        </w:tabs>
        <w:ind w:left="2880" w:hanging="360"/>
      </w:pPr>
    </w:lvl>
    <w:lvl w:ilvl="4" w:tplc="62E09172">
      <w:start w:val="1"/>
      <w:numFmt w:val="decimal"/>
      <w:lvlText w:val="%5."/>
      <w:lvlJc w:val="left"/>
      <w:pPr>
        <w:tabs>
          <w:tab w:val="num" w:pos="3600"/>
        </w:tabs>
        <w:ind w:left="3600" w:hanging="360"/>
      </w:pPr>
    </w:lvl>
    <w:lvl w:ilvl="5" w:tplc="6F00EF9A">
      <w:start w:val="1"/>
      <w:numFmt w:val="decimal"/>
      <w:lvlText w:val="%6."/>
      <w:lvlJc w:val="left"/>
      <w:pPr>
        <w:tabs>
          <w:tab w:val="num" w:pos="4320"/>
        </w:tabs>
        <w:ind w:left="4320" w:hanging="360"/>
      </w:pPr>
    </w:lvl>
    <w:lvl w:ilvl="6" w:tplc="8F202D58">
      <w:start w:val="1"/>
      <w:numFmt w:val="decimal"/>
      <w:lvlText w:val="%7."/>
      <w:lvlJc w:val="left"/>
      <w:pPr>
        <w:tabs>
          <w:tab w:val="num" w:pos="5040"/>
        </w:tabs>
        <w:ind w:left="5040" w:hanging="360"/>
      </w:pPr>
    </w:lvl>
    <w:lvl w:ilvl="7" w:tplc="F71C9B42">
      <w:start w:val="1"/>
      <w:numFmt w:val="decimal"/>
      <w:lvlText w:val="%8."/>
      <w:lvlJc w:val="left"/>
      <w:pPr>
        <w:tabs>
          <w:tab w:val="num" w:pos="5760"/>
        </w:tabs>
        <w:ind w:left="5760" w:hanging="360"/>
      </w:pPr>
    </w:lvl>
    <w:lvl w:ilvl="8" w:tplc="DA2C71D8">
      <w:start w:val="1"/>
      <w:numFmt w:val="decimal"/>
      <w:lvlText w:val="%9."/>
      <w:lvlJc w:val="left"/>
      <w:pPr>
        <w:tabs>
          <w:tab w:val="num" w:pos="6480"/>
        </w:tabs>
        <w:ind w:left="6480" w:hanging="360"/>
      </w:pPr>
    </w:lvl>
  </w:abstractNum>
  <w:abstractNum w:abstractNumId="11">
    <w:nsid w:val="23937C0B"/>
    <w:multiLevelType w:val="hybridMultilevel"/>
    <w:tmpl w:val="E2E4C710"/>
    <w:lvl w:ilvl="0" w:tplc="8E42FF2C">
      <w:numFmt w:val="bullet"/>
      <w:lvlText w:val="-"/>
      <w:lvlJc w:val="left"/>
      <w:pPr>
        <w:tabs>
          <w:tab w:val="num" w:pos="645"/>
        </w:tabs>
        <w:ind w:left="645" w:hanging="360"/>
      </w:pPr>
      <w:rPr>
        <w:rFonts w:ascii="Times New Roman" w:eastAsia="Times New Roman" w:hAnsi="Times New Roman" w:cs="Times New Roman" w:hint="default"/>
        <w:sz w:val="24"/>
      </w:rPr>
    </w:lvl>
    <w:lvl w:ilvl="1" w:tplc="C9D8F0FC">
      <w:start w:val="1"/>
      <w:numFmt w:val="decimal"/>
      <w:lvlText w:val="%2."/>
      <w:lvlJc w:val="left"/>
      <w:pPr>
        <w:tabs>
          <w:tab w:val="num" w:pos="1440"/>
        </w:tabs>
        <w:ind w:left="1440" w:hanging="360"/>
      </w:pPr>
    </w:lvl>
    <w:lvl w:ilvl="2" w:tplc="AF06E50C">
      <w:start w:val="1"/>
      <w:numFmt w:val="decimal"/>
      <w:lvlText w:val="%3."/>
      <w:lvlJc w:val="left"/>
      <w:pPr>
        <w:tabs>
          <w:tab w:val="num" w:pos="2160"/>
        </w:tabs>
        <w:ind w:left="2160" w:hanging="360"/>
      </w:pPr>
    </w:lvl>
    <w:lvl w:ilvl="3" w:tplc="86CA97D6">
      <w:start w:val="1"/>
      <w:numFmt w:val="decimal"/>
      <w:lvlText w:val="%4."/>
      <w:lvlJc w:val="left"/>
      <w:pPr>
        <w:tabs>
          <w:tab w:val="num" w:pos="2880"/>
        </w:tabs>
        <w:ind w:left="2880" w:hanging="360"/>
      </w:pPr>
    </w:lvl>
    <w:lvl w:ilvl="4" w:tplc="85C0BC64">
      <w:start w:val="1"/>
      <w:numFmt w:val="decimal"/>
      <w:lvlText w:val="%5."/>
      <w:lvlJc w:val="left"/>
      <w:pPr>
        <w:tabs>
          <w:tab w:val="num" w:pos="3600"/>
        </w:tabs>
        <w:ind w:left="3600" w:hanging="360"/>
      </w:pPr>
    </w:lvl>
    <w:lvl w:ilvl="5" w:tplc="E82218DA">
      <w:start w:val="1"/>
      <w:numFmt w:val="decimal"/>
      <w:lvlText w:val="%6."/>
      <w:lvlJc w:val="left"/>
      <w:pPr>
        <w:tabs>
          <w:tab w:val="num" w:pos="4320"/>
        </w:tabs>
        <w:ind w:left="4320" w:hanging="360"/>
      </w:pPr>
    </w:lvl>
    <w:lvl w:ilvl="6" w:tplc="ECBED660">
      <w:start w:val="1"/>
      <w:numFmt w:val="decimal"/>
      <w:lvlText w:val="%7."/>
      <w:lvlJc w:val="left"/>
      <w:pPr>
        <w:tabs>
          <w:tab w:val="num" w:pos="5040"/>
        </w:tabs>
        <w:ind w:left="5040" w:hanging="360"/>
      </w:pPr>
    </w:lvl>
    <w:lvl w:ilvl="7" w:tplc="D144DBD4">
      <w:start w:val="1"/>
      <w:numFmt w:val="decimal"/>
      <w:lvlText w:val="%8."/>
      <w:lvlJc w:val="left"/>
      <w:pPr>
        <w:tabs>
          <w:tab w:val="num" w:pos="5760"/>
        </w:tabs>
        <w:ind w:left="5760" w:hanging="360"/>
      </w:pPr>
    </w:lvl>
    <w:lvl w:ilvl="8" w:tplc="DA8CD5F4">
      <w:start w:val="1"/>
      <w:numFmt w:val="decimal"/>
      <w:lvlText w:val="%9."/>
      <w:lvlJc w:val="left"/>
      <w:pPr>
        <w:tabs>
          <w:tab w:val="num" w:pos="6480"/>
        </w:tabs>
        <w:ind w:left="6480" w:hanging="360"/>
      </w:pPr>
    </w:lvl>
  </w:abstractNum>
  <w:abstractNum w:abstractNumId="12">
    <w:nsid w:val="252B1295"/>
    <w:multiLevelType w:val="hybridMultilevel"/>
    <w:tmpl w:val="0B202B22"/>
    <w:lvl w:ilvl="0" w:tplc="3426F8B2">
      <w:start w:val="1"/>
      <w:numFmt w:val="decimal"/>
      <w:lvlText w:val="%1."/>
      <w:lvlJc w:val="left"/>
      <w:pPr>
        <w:tabs>
          <w:tab w:val="num" w:pos="720"/>
        </w:tabs>
        <w:ind w:left="720" w:hanging="360"/>
      </w:pPr>
    </w:lvl>
    <w:lvl w:ilvl="1" w:tplc="57641252">
      <w:start w:val="1"/>
      <w:numFmt w:val="lowerLetter"/>
      <w:lvlText w:val="%2."/>
      <w:lvlJc w:val="left"/>
      <w:pPr>
        <w:tabs>
          <w:tab w:val="num" w:pos="1440"/>
        </w:tabs>
        <w:ind w:left="1440" w:hanging="360"/>
      </w:pPr>
    </w:lvl>
    <w:lvl w:ilvl="2" w:tplc="4650D516" w:tentative="1">
      <w:start w:val="1"/>
      <w:numFmt w:val="lowerRoman"/>
      <w:lvlText w:val="%3."/>
      <w:lvlJc w:val="right"/>
      <w:pPr>
        <w:tabs>
          <w:tab w:val="num" w:pos="2160"/>
        </w:tabs>
        <w:ind w:left="2160" w:hanging="180"/>
      </w:pPr>
    </w:lvl>
    <w:lvl w:ilvl="3" w:tplc="5404A888" w:tentative="1">
      <w:start w:val="1"/>
      <w:numFmt w:val="decimal"/>
      <w:lvlText w:val="%4."/>
      <w:lvlJc w:val="left"/>
      <w:pPr>
        <w:tabs>
          <w:tab w:val="num" w:pos="2880"/>
        </w:tabs>
        <w:ind w:left="2880" w:hanging="360"/>
      </w:pPr>
    </w:lvl>
    <w:lvl w:ilvl="4" w:tplc="DC1A6F02" w:tentative="1">
      <w:start w:val="1"/>
      <w:numFmt w:val="lowerLetter"/>
      <w:lvlText w:val="%5."/>
      <w:lvlJc w:val="left"/>
      <w:pPr>
        <w:tabs>
          <w:tab w:val="num" w:pos="3600"/>
        </w:tabs>
        <w:ind w:left="3600" w:hanging="360"/>
      </w:pPr>
    </w:lvl>
    <w:lvl w:ilvl="5" w:tplc="1654E21A" w:tentative="1">
      <w:start w:val="1"/>
      <w:numFmt w:val="lowerRoman"/>
      <w:lvlText w:val="%6."/>
      <w:lvlJc w:val="right"/>
      <w:pPr>
        <w:tabs>
          <w:tab w:val="num" w:pos="4320"/>
        </w:tabs>
        <w:ind w:left="4320" w:hanging="180"/>
      </w:pPr>
    </w:lvl>
    <w:lvl w:ilvl="6" w:tplc="96C2FCF8" w:tentative="1">
      <w:start w:val="1"/>
      <w:numFmt w:val="decimal"/>
      <w:lvlText w:val="%7."/>
      <w:lvlJc w:val="left"/>
      <w:pPr>
        <w:tabs>
          <w:tab w:val="num" w:pos="5040"/>
        </w:tabs>
        <w:ind w:left="5040" w:hanging="360"/>
      </w:pPr>
    </w:lvl>
    <w:lvl w:ilvl="7" w:tplc="65641D82" w:tentative="1">
      <w:start w:val="1"/>
      <w:numFmt w:val="lowerLetter"/>
      <w:lvlText w:val="%8."/>
      <w:lvlJc w:val="left"/>
      <w:pPr>
        <w:tabs>
          <w:tab w:val="num" w:pos="5760"/>
        </w:tabs>
        <w:ind w:left="5760" w:hanging="360"/>
      </w:pPr>
    </w:lvl>
    <w:lvl w:ilvl="8" w:tplc="78EC847C"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DD7C6820">
      <w:start w:val="1"/>
      <w:numFmt w:val="decimal"/>
      <w:lvlText w:val="%1."/>
      <w:lvlJc w:val="left"/>
      <w:pPr>
        <w:tabs>
          <w:tab w:val="num" w:pos="720"/>
        </w:tabs>
        <w:ind w:left="720" w:hanging="360"/>
      </w:pPr>
    </w:lvl>
    <w:lvl w:ilvl="1" w:tplc="2D44D4E6">
      <w:start w:val="1"/>
      <w:numFmt w:val="decimal"/>
      <w:lvlText w:val="%2."/>
      <w:lvlJc w:val="left"/>
      <w:pPr>
        <w:tabs>
          <w:tab w:val="num" w:pos="1440"/>
        </w:tabs>
        <w:ind w:left="1440" w:hanging="360"/>
      </w:pPr>
    </w:lvl>
    <w:lvl w:ilvl="2" w:tplc="FCFCDA7C">
      <w:start w:val="1"/>
      <w:numFmt w:val="decimal"/>
      <w:lvlText w:val="%3."/>
      <w:lvlJc w:val="left"/>
      <w:pPr>
        <w:tabs>
          <w:tab w:val="num" w:pos="2160"/>
        </w:tabs>
        <w:ind w:left="2160" w:hanging="360"/>
      </w:pPr>
    </w:lvl>
    <w:lvl w:ilvl="3" w:tplc="55F2B3C8">
      <w:start w:val="1"/>
      <w:numFmt w:val="decimal"/>
      <w:lvlText w:val="%4."/>
      <w:lvlJc w:val="left"/>
      <w:pPr>
        <w:tabs>
          <w:tab w:val="num" w:pos="2880"/>
        </w:tabs>
        <w:ind w:left="2880" w:hanging="360"/>
      </w:pPr>
    </w:lvl>
    <w:lvl w:ilvl="4" w:tplc="9214B486">
      <w:start w:val="1"/>
      <w:numFmt w:val="decimal"/>
      <w:lvlText w:val="%5."/>
      <w:lvlJc w:val="left"/>
      <w:pPr>
        <w:tabs>
          <w:tab w:val="num" w:pos="3600"/>
        </w:tabs>
        <w:ind w:left="3600" w:hanging="360"/>
      </w:pPr>
    </w:lvl>
    <w:lvl w:ilvl="5" w:tplc="0FE07FBE">
      <w:start w:val="1"/>
      <w:numFmt w:val="decimal"/>
      <w:lvlText w:val="%6."/>
      <w:lvlJc w:val="left"/>
      <w:pPr>
        <w:tabs>
          <w:tab w:val="num" w:pos="4320"/>
        </w:tabs>
        <w:ind w:left="4320" w:hanging="360"/>
      </w:pPr>
    </w:lvl>
    <w:lvl w:ilvl="6" w:tplc="F93C0D48">
      <w:start w:val="1"/>
      <w:numFmt w:val="decimal"/>
      <w:lvlText w:val="%7."/>
      <w:lvlJc w:val="left"/>
      <w:pPr>
        <w:tabs>
          <w:tab w:val="num" w:pos="5040"/>
        </w:tabs>
        <w:ind w:left="5040" w:hanging="360"/>
      </w:pPr>
    </w:lvl>
    <w:lvl w:ilvl="7" w:tplc="FE12B4FC">
      <w:start w:val="1"/>
      <w:numFmt w:val="decimal"/>
      <w:lvlText w:val="%8."/>
      <w:lvlJc w:val="left"/>
      <w:pPr>
        <w:tabs>
          <w:tab w:val="num" w:pos="5760"/>
        </w:tabs>
        <w:ind w:left="5760" w:hanging="360"/>
      </w:pPr>
    </w:lvl>
    <w:lvl w:ilvl="8" w:tplc="D28E0C28">
      <w:start w:val="1"/>
      <w:numFmt w:val="decimal"/>
      <w:lvlText w:val="%9."/>
      <w:lvlJc w:val="left"/>
      <w:pPr>
        <w:tabs>
          <w:tab w:val="num" w:pos="6480"/>
        </w:tabs>
        <w:ind w:left="6480" w:hanging="360"/>
      </w:pPr>
    </w:lvl>
  </w:abstractNum>
  <w:abstractNum w:abstractNumId="14">
    <w:nsid w:val="33CB3F86"/>
    <w:multiLevelType w:val="hybridMultilevel"/>
    <w:tmpl w:val="878CADF4"/>
    <w:lvl w:ilvl="0" w:tplc="2D9AD9BC">
      <w:start w:val="1"/>
      <w:numFmt w:val="bullet"/>
      <w:lvlText w:val="-"/>
      <w:lvlJc w:val="left"/>
      <w:pPr>
        <w:tabs>
          <w:tab w:val="num" w:pos="720"/>
        </w:tabs>
        <w:ind w:left="720" w:hanging="360"/>
      </w:pPr>
      <w:rPr>
        <w:rFonts w:ascii="Times New Roman" w:hAnsi="Times New Roman" w:cs="Times New Roman" w:hint="default"/>
      </w:rPr>
    </w:lvl>
    <w:lvl w:ilvl="1" w:tplc="AB3A6922" w:tentative="1">
      <w:start w:val="1"/>
      <w:numFmt w:val="bullet"/>
      <w:lvlText w:val="o"/>
      <w:lvlJc w:val="left"/>
      <w:pPr>
        <w:tabs>
          <w:tab w:val="num" w:pos="1440"/>
        </w:tabs>
        <w:ind w:left="1440" w:hanging="360"/>
      </w:pPr>
      <w:rPr>
        <w:rFonts w:ascii="Courier New" w:hAnsi="Courier New" w:cs="Courier New" w:hint="default"/>
      </w:rPr>
    </w:lvl>
    <w:lvl w:ilvl="2" w:tplc="A5B48432" w:tentative="1">
      <w:start w:val="1"/>
      <w:numFmt w:val="bullet"/>
      <w:lvlText w:val=""/>
      <w:lvlJc w:val="left"/>
      <w:pPr>
        <w:tabs>
          <w:tab w:val="num" w:pos="2160"/>
        </w:tabs>
        <w:ind w:left="2160" w:hanging="360"/>
      </w:pPr>
      <w:rPr>
        <w:rFonts w:ascii="Wingdings" w:hAnsi="Wingdings" w:hint="default"/>
      </w:rPr>
    </w:lvl>
    <w:lvl w:ilvl="3" w:tplc="13227354" w:tentative="1">
      <w:start w:val="1"/>
      <w:numFmt w:val="bullet"/>
      <w:lvlText w:val=""/>
      <w:lvlJc w:val="left"/>
      <w:pPr>
        <w:tabs>
          <w:tab w:val="num" w:pos="2880"/>
        </w:tabs>
        <w:ind w:left="2880" w:hanging="360"/>
      </w:pPr>
      <w:rPr>
        <w:rFonts w:ascii="Symbol" w:hAnsi="Symbol" w:hint="default"/>
      </w:rPr>
    </w:lvl>
    <w:lvl w:ilvl="4" w:tplc="C9C634A4" w:tentative="1">
      <w:start w:val="1"/>
      <w:numFmt w:val="bullet"/>
      <w:lvlText w:val="o"/>
      <w:lvlJc w:val="left"/>
      <w:pPr>
        <w:tabs>
          <w:tab w:val="num" w:pos="3600"/>
        </w:tabs>
        <w:ind w:left="3600" w:hanging="360"/>
      </w:pPr>
      <w:rPr>
        <w:rFonts w:ascii="Courier New" w:hAnsi="Courier New" w:cs="Courier New" w:hint="default"/>
      </w:rPr>
    </w:lvl>
    <w:lvl w:ilvl="5" w:tplc="CBC845D6" w:tentative="1">
      <w:start w:val="1"/>
      <w:numFmt w:val="bullet"/>
      <w:lvlText w:val=""/>
      <w:lvlJc w:val="left"/>
      <w:pPr>
        <w:tabs>
          <w:tab w:val="num" w:pos="4320"/>
        </w:tabs>
        <w:ind w:left="4320" w:hanging="360"/>
      </w:pPr>
      <w:rPr>
        <w:rFonts w:ascii="Wingdings" w:hAnsi="Wingdings" w:hint="default"/>
      </w:rPr>
    </w:lvl>
    <w:lvl w:ilvl="6" w:tplc="B87636FE" w:tentative="1">
      <w:start w:val="1"/>
      <w:numFmt w:val="bullet"/>
      <w:lvlText w:val=""/>
      <w:lvlJc w:val="left"/>
      <w:pPr>
        <w:tabs>
          <w:tab w:val="num" w:pos="5040"/>
        </w:tabs>
        <w:ind w:left="5040" w:hanging="360"/>
      </w:pPr>
      <w:rPr>
        <w:rFonts w:ascii="Symbol" w:hAnsi="Symbol" w:hint="default"/>
      </w:rPr>
    </w:lvl>
    <w:lvl w:ilvl="7" w:tplc="33DE1538" w:tentative="1">
      <w:start w:val="1"/>
      <w:numFmt w:val="bullet"/>
      <w:lvlText w:val="o"/>
      <w:lvlJc w:val="left"/>
      <w:pPr>
        <w:tabs>
          <w:tab w:val="num" w:pos="5760"/>
        </w:tabs>
        <w:ind w:left="5760" w:hanging="360"/>
      </w:pPr>
      <w:rPr>
        <w:rFonts w:ascii="Courier New" w:hAnsi="Courier New" w:cs="Courier New" w:hint="default"/>
      </w:rPr>
    </w:lvl>
    <w:lvl w:ilvl="8" w:tplc="65724848"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DCDECB2A">
      <w:start w:val="1"/>
      <w:numFmt w:val="decimal"/>
      <w:lvlText w:val="%1."/>
      <w:lvlJc w:val="left"/>
      <w:pPr>
        <w:tabs>
          <w:tab w:val="num" w:pos="720"/>
        </w:tabs>
        <w:ind w:left="720" w:hanging="360"/>
      </w:pPr>
      <w:rPr>
        <w:rFonts w:hint="default"/>
      </w:rPr>
    </w:lvl>
    <w:lvl w:ilvl="1" w:tplc="AE7C811A" w:tentative="1">
      <w:start w:val="1"/>
      <w:numFmt w:val="lowerLetter"/>
      <w:lvlText w:val="%2."/>
      <w:lvlJc w:val="left"/>
      <w:pPr>
        <w:tabs>
          <w:tab w:val="num" w:pos="1440"/>
        </w:tabs>
        <w:ind w:left="1440" w:hanging="360"/>
      </w:pPr>
    </w:lvl>
    <w:lvl w:ilvl="2" w:tplc="6074B58A" w:tentative="1">
      <w:start w:val="1"/>
      <w:numFmt w:val="lowerRoman"/>
      <w:lvlText w:val="%3."/>
      <w:lvlJc w:val="right"/>
      <w:pPr>
        <w:tabs>
          <w:tab w:val="num" w:pos="2160"/>
        </w:tabs>
        <w:ind w:left="2160" w:hanging="180"/>
      </w:pPr>
    </w:lvl>
    <w:lvl w:ilvl="3" w:tplc="1804ADA4" w:tentative="1">
      <w:start w:val="1"/>
      <w:numFmt w:val="decimal"/>
      <w:lvlText w:val="%4."/>
      <w:lvlJc w:val="left"/>
      <w:pPr>
        <w:tabs>
          <w:tab w:val="num" w:pos="2880"/>
        </w:tabs>
        <w:ind w:left="2880" w:hanging="360"/>
      </w:pPr>
    </w:lvl>
    <w:lvl w:ilvl="4" w:tplc="FD6A8584" w:tentative="1">
      <w:start w:val="1"/>
      <w:numFmt w:val="lowerLetter"/>
      <w:lvlText w:val="%5."/>
      <w:lvlJc w:val="left"/>
      <w:pPr>
        <w:tabs>
          <w:tab w:val="num" w:pos="3600"/>
        </w:tabs>
        <w:ind w:left="3600" w:hanging="360"/>
      </w:pPr>
    </w:lvl>
    <w:lvl w:ilvl="5" w:tplc="BD34214A" w:tentative="1">
      <w:start w:val="1"/>
      <w:numFmt w:val="lowerRoman"/>
      <w:lvlText w:val="%6."/>
      <w:lvlJc w:val="right"/>
      <w:pPr>
        <w:tabs>
          <w:tab w:val="num" w:pos="4320"/>
        </w:tabs>
        <w:ind w:left="4320" w:hanging="180"/>
      </w:pPr>
    </w:lvl>
    <w:lvl w:ilvl="6" w:tplc="667637EA" w:tentative="1">
      <w:start w:val="1"/>
      <w:numFmt w:val="decimal"/>
      <w:lvlText w:val="%7."/>
      <w:lvlJc w:val="left"/>
      <w:pPr>
        <w:tabs>
          <w:tab w:val="num" w:pos="5040"/>
        </w:tabs>
        <w:ind w:left="5040" w:hanging="360"/>
      </w:pPr>
    </w:lvl>
    <w:lvl w:ilvl="7" w:tplc="802A48F2" w:tentative="1">
      <w:start w:val="1"/>
      <w:numFmt w:val="lowerLetter"/>
      <w:lvlText w:val="%8."/>
      <w:lvlJc w:val="left"/>
      <w:pPr>
        <w:tabs>
          <w:tab w:val="num" w:pos="5760"/>
        </w:tabs>
        <w:ind w:left="5760" w:hanging="360"/>
      </w:pPr>
    </w:lvl>
    <w:lvl w:ilvl="8" w:tplc="FBE4101E"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4874E032">
      <w:start w:val="1"/>
      <w:numFmt w:val="bullet"/>
      <w:lvlText w:val="-"/>
      <w:lvlJc w:val="left"/>
      <w:pPr>
        <w:tabs>
          <w:tab w:val="num" w:pos="720"/>
        </w:tabs>
        <w:ind w:left="720" w:hanging="360"/>
      </w:pPr>
      <w:rPr>
        <w:rFonts w:ascii="Times New Roman" w:hAnsi="Times New Roman" w:cs="Times New Roman" w:hint="default"/>
      </w:rPr>
    </w:lvl>
    <w:lvl w:ilvl="1" w:tplc="65F61742" w:tentative="1">
      <w:start w:val="1"/>
      <w:numFmt w:val="bullet"/>
      <w:lvlText w:val="o"/>
      <w:lvlJc w:val="left"/>
      <w:pPr>
        <w:tabs>
          <w:tab w:val="num" w:pos="1440"/>
        </w:tabs>
        <w:ind w:left="1440" w:hanging="360"/>
      </w:pPr>
      <w:rPr>
        <w:rFonts w:ascii="Courier New" w:hAnsi="Courier New" w:cs="Courier New" w:hint="default"/>
      </w:rPr>
    </w:lvl>
    <w:lvl w:ilvl="2" w:tplc="AFF84C9E" w:tentative="1">
      <w:start w:val="1"/>
      <w:numFmt w:val="bullet"/>
      <w:lvlText w:val=""/>
      <w:lvlJc w:val="left"/>
      <w:pPr>
        <w:tabs>
          <w:tab w:val="num" w:pos="2160"/>
        </w:tabs>
        <w:ind w:left="2160" w:hanging="360"/>
      </w:pPr>
      <w:rPr>
        <w:rFonts w:ascii="Wingdings" w:hAnsi="Wingdings" w:hint="default"/>
      </w:rPr>
    </w:lvl>
    <w:lvl w:ilvl="3" w:tplc="C658B602" w:tentative="1">
      <w:start w:val="1"/>
      <w:numFmt w:val="bullet"/>
      <w:lvlText w:val=""/>
      <w:lvlJc w:val="left"/>
      <w:pPr>
        <w:tabs>
          <w:tab w:val="num" w:pos="2880"/>
        </w:tabs>
        <w:ind w:left="2880" w:hanging="360"/>
      </w:pPr>
      <w:rPr>
        <w:rFonts w:ascii="Symbol" w:hAnsi="Symbol" w:hint="default"/>
      </w:rPr>
    </w:lvl>
    <w:lvl w:ilvl="4" w:tplc="23F24ACA" w:tentative="1">
      <w:start w:val="1"/>
      <w:numFmt w:val="bullet"/>
      <w:lvlText w:val="o"/>
      <w:lvlJc w:val="left"/>
      <w:pPr>
        <w:tabs>
          <w:tab w:val="num" w:pos="3600"/>
        </w:tabs>
        <w:ind w:left="3600" w:hanging="360"/>
      </w:pPr>
      <w:rPr>
        <w:rFonts w:ascii="Courier New" w:hAnsi="Courier New" w:cs="Courier New" w:hint="default"/>
      </w:rPr>
    </w:lvl>
    <w:lvl w:ilvl="5" w:tplc="AC641090" w:tentative="1">
      <w:start w:val="1"/>
      <w:numFmt w:val="bullet"/>
      <w:lvlText w:val=""/>
      <w:lvlJc w:val="left"/>
      <w:pPr>
        <w:tabs>
          <w:tab w:val="num" w:pos="4320"/>
        </w:tabs>
        <w:ind w:left="4320" w:hanging="360"/>
      </w:pPr>
      <w:rPr>
        <w:rFonts w:ascii="Wingdings" w:hAnsi="Wingdings" w:hint="default"/>
      </w:rPr>
    </w:lvl>
    <w:lvl w:ilvl="6" w:tplc="E56845A8" w:tentative="1">
      <w:start w:val="1"/>
      <w:numFmt w:val="bullet"/>
      <w:lvlText w:val=""/>
      <w:lvlJc w:val="left"/>
      <w:pPr>
        <w:tabs>
          <w:tab w:val="num" w:pos="5040"/>
        </w:tabs>
        <w:ind w:left="5040" w:hanging="360"/>
      </w:pPr>
      <w:rPr>
        <w:rFonts w:ascii="Symbol" w:hAnsi="Symbol" w:hint="default"/>
      </w:rPr>
    </w:lvl>
    <w:lvl w:ilvl="7" w:tplc="C28287AA" w:tentative="1">
      <w:start w:val="1"/>
      <w:numFmt w:val="bullet"/>
      <w:lvlText w:val="o"/>
      <w:lvlJc w:val="left"/>
      <w:pPr>
        <w:tabs>
          <w:tab w:val="num" w:pos="5760"/>
        </w:tabs>
        <w:ind w:left="5760" w:hanging="360"/>
      </w:pPr>
      <w:rPr>
        <w:rFonts w:ascii="Courier New" w:hAnsi="Courier New" w:cs="Courier New" w:hint="default"/>
      </w:rPr>
    </w:lvl>
    <w:lvl w:ilvl="8" w:tplc="FC1C791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5A26D26A">
      <w:start w:val="1"/>
      <w:numFmt w:val="upperRoman"/>
      <w:lvlText w:val="%1."/>
      <w:lvlJc w:val="right"/>
      <w:pPr>
        <w:tabs>
          <w:tab w:val="num" w:pos="720"/>
        </w:tabs>
        <w:ind w:left="720" w:hanging="180"/>
      </w:pPr>
    </w:lvl>
    <w:lvl w:ilvl="1" w:tplc="ADBA48BA" w:tentative="1">
      <w:start w:val="1"/>
      <w:numFmt w:val="lowerLetter"/>
      <w:lvlText w:val="%2."/>
      <w:lvlJc w:val="left"/>
      <w:pPr>
        <w:tabs>
          <w:tab w:val="num" w:pos="1440"/>
        </w:tabs>
        <w:ind w:left="1440" w:hanging="360"/>
      </w:pPr>
    </w:lvl>
    <w:lvl w:ilvl="2" w:tplc="6EECDCD4" w:tentative="1">
      <w:start w:val="1"/>
      <w:numFmt w:val="lowerRoman"/>
      <w:lvlText w:val="%3."/>
      <w:lvlJc w:val="right"/>
      <w:pPr>
        <w:tabs>
          <w:tab w:val="num" w:pos="2160"/>
        </w:tabs>
        <w:ind w:left="2160" w:hanging="180"/>
      </w:pPr>
    </w:lvl>
    <w:lvl w:ilvl="3" w:tplc="4C7CB0BC" w:tentative="1">
      <w:start w:val="1"/>
      <w:numFmt w:val="decimal"/>
      <w:lvlText w:val="%4."/>
      <w:lvlJc w:val="left"/>
      <w:pPr>
        <w:tabs>
          <w:tab w:val="num" w:pos="2880"/>
        </w:tabs>
        <w:ind w:left="2880" w:hanging="360"/>
      </w:pPr>
    </w:lvl>
    <w:lvl w:ilvl="4" w:tplc="AC0A7A56" w:tentative="1">
      <w:start w:val="1"/>
      <w:numFmt w:val="lowerLetter"/>
      <w:lvlText w:val="%5."/>
      <w:lvlJc w:val="left"/>
      <w:pPr>
        <w:tabs>
          <w:tab w:val="num" w:pos="3600"/>
        </w:tabs>
        <w:ind w:left="3600" w:hanging="360"/>
      </w:pPr>
    </w:lvl>
    <w:lvl w:ilvl="5" w:tplc="BAB093B4" w:tentative="1">
      <w:start w:val="1"/>
      <w:numFmt w:val="lowerRoman"/>
      <w:lvlText w:val="%6."/>
      <w:lvlJc w:val="right"/>
      <w:pPr>
        <w:tabs>
          <w:tab w:val="num" w:pos="4320"/>
        </w:tabs>
        <w:ind w:left="4320" w:hanging="180"/>
      </w:pPr>
    </w:lvl>
    <w:lvl w:ilvl="6" w:tplc="D8443A3A" w:tentative="1">
      <w:start w:val="1"/>
      <w:numFmt w:val="decimal"/>
      <w:lvlText w:val="%7."/>
      <w:lvlJc w:val="left"/>
      <w:pPr>
        <w:tabs>
          <w:tab w:val="num" w:pos="5040"/>
        </w:tabs>
        <w:ind w:left="5040" w:hanging="360"/>
      </w:pPr>
    </w:lvl>
    <w:lvl w:ilvl="7" w:tplc="47EEF7D4" w:tentative="1">
      <w:start w:val="1"/>
      <w:numFmt w:val="lowerLetter"/>
      <w:lvlText w:val="%8."/>
      <w:lvlJc w:val="left"/>
      <w:pPr>
        <w:tabs>
          <w:tab w:val="num" w:pos="5760"/>
        </w:tabs>
        <w:ind w:left="5760" w:hanging="360"/>
      </w:pPr>
    </w:lvl>
    <w:lvl w:ilvl="8" w:tplc="20A0173C"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6AD03A1C">
      <w:start w:val="1"/>
      <w:numFmt w:val="upperRoman"/>
      <w:lvlText w:val="%1."/>
      <w:lvlJc w:val="right"/>
      <w:pPr>
        <w:tabs>
          <w:tab w:val="num" w:pos="1260"/>
        </w:tabs>
        <w:ind w:left="1260" w:hanging="180"/>
      </w:pPr>
    </w:lvl>
    <w:lvl w:ilvl="1" w:tplc="D108CAD6" w:tentative="1">
      <w:start w:val="1"/>
      <w:numFmt w:val="lowerLetter"/>
      <w:lvlText w:val="%2."/>
      <w:lvlJc w:val="left"/>
      <w:pPr>
        <w:tabs>
          <w:tab w:val="num" w:pos="1980"/>
        </w:tabs>
        <w:ind w:left="1980" w:hanging="360"/>
      </w:pPr>
    </w:lvl>
    <w:lvl w:ilvl="2" w:tplc="17AEBFC6" w:tentative="1">
      <w:start w:val="1"/>
      <w:numFmt w:val="lowerRoman"/>
      <w:lvlText w:val="%3."/>
      <w:lvlJc w:val="right"/>
      <w:pPr>
        <w:tabs>
          <w:tab w:val="num" w:pos="2700"/>
        </w:tabs>
        <w:ind w:left="2700" w:hanging="180"/>
      </w:pPr>
    </w:lvl>
    <w:lvl w:ilvl="3" w:tplc="BFEA1B42" w:tentative="1">
      <w:start w:val="1"/>
      <w:numFmt w:val="decimal"/>
      <w:lvlText w:val="%4."/>
      <w:lvlJc w:val="left"/>
      <w:pPr>
        <w:tabs>
          <w:tab w:val="num" w:pos="3420"/>
        </w:tabs>
        <w:ind w:left="3420" w:hanging="360"/>
      </w:pPr>
    </w:lvl>
    <w:lvl w:ilvl="4" w:tplc="36BADC04" w:tentative="1">
      <w:start w:val="1"/>
      <w:numFmt w:val="lowerLetter"/>
      <w:lvlText w:val="%5."/>
      <w:lvlJc w:val="left"/>
      <w:pPr>
        <w:tabs>
          <w:tab w:val="num" w:pos="4140"/>
        </w:tabs>
        <w:ind w:left="4140" w:hanging="360"/>
      </w:pPr>
    </w:lvl>
    <w:lvl w:ilvl="5" w:tplc="01940D6A" w:tentative="1">
      <w:start w:val="1"/>
      <w:numFmt w:val="lowerRoman"/>
      <w:lvlText w:val="%6."/>
      <w:lvlJc w:val="right"/>
      <w:pPr>
        <w:tabs>
          <w:tab w:val="num" w:pos="4860"/>
        </w:tabs>
        <w:ind w:left="4860" w:hanging="180"/>
      </w:pPr>
    </w:lvl>
    <w:lvl w:ilvl="6" w:tplc="F1D0552C" w:tentative="1">
      <w:start w:val="1"/>
      <w:numFmt w:val="decimal"/>
      <w:lvlText w:val="%7."/>
      <w:lvlJc w:val="left"/>
      <w:pPr>
        <w:tabs>
          <w:tab w:val="num" w:pos="5580"/>
        </w:tabs>
        <w:ind w:left="5580" w:hanging="360"/>
      </w:pPr>
    </w:lvl>
    <w:lvl w:ilvl="7" w:tplc="0928A8C4" w:tentative="1">
      <w:start w:val="1"/>
      <w:numFmt w:val="lowerLetter"/>
      <w:lvlText w:val="%8."/>
      <w:lvlJc w:val="left"/>
      <w:pPr>
        <w:tabs>
          <w:tab w:val="num" w:pos="6300"/>
        </w:tabs>
        <w:ind w:left="6300" w:hanging="360"/>
      </w:pPr>
    </w:lvl>
    <w:lvl w:ilvl="8" w:tplc="013A8254"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9210DE3E">
      <w:start w:val="1"/>
      <w:numFmt w:val="bullet"/>
      <w:lvlText w:val="-"/>
      <w:lvlJc w:val="left"/>
      <w:pPr>
        <w:tabs>
          <w:tab w:val="num" w:pos="720"/>
        </w:tabs>
        <w:ind w:left="720" w:hanging="360"/>
      </w:pPr>
      <w:rPr>
        <w:rFonts w:ascii="Times New Roman" w:hAnsi="Times New Roman" w:cs="Times New Roman" w:hint="default"/>
      </w:rPr>
    </w:lvl>
    <w:lvl w:ilvl="1" w:tplc="953EFD8A" w:tentative="1">
      <w:start w:val="1"/>
      <w:numFmt w:val="bullet"/>
      <w:lvlText w:val="o"/>
      <w:lvlJc w:val="left"/>
      <w:pPr>
        <w:tabs>
          <w:tab w:val="num" w:pos="1440"/>
        </w:tabs>
        <w:ind w:left="1440" w:hanging="360"/>
      </w:pPr>
      <w:rPr>
        <w:rFonts w:ascii="Courier New" w:hAnsi="Courier New" w:cs="Courier New" w:hint="default"/>
      </w:rPr>
    </w:lvl>
    <w:lvl w:ilvl="2" w:tplc="31281720" w:tentative="1">
      <w:start w:val="1"/>
      <w:numFmt w:val="bullet"/>
      <w:lvlText w:val=""/>
      <w:lvlJc w:val="left"/>
      <w:pPr>
        <w:tabs>
          <w:tab w:val="num" w:pos="2160"/>
        </w:tabs>
        <w:ind w:left="2160" w:hanging="360"/>
      </w:pPr>
      <w:rPr>
        <w:rFonts w:ascii="Wingdings" w:hAnsi="Wingdings" w:hint="default"/>
      </w:rPr>
    </w:lvl>
    <w:lvl w:ilvl="3" w:tplc="84F093FC" w:tentative="1">
      <w:start w:val="1"/>
      <w:numFmt w:val="bullet"/>
      <w:lvlText w:val=""/>
      <w:lvlJc w:val="left"/>
      <w:pPr>
        <w:tabs>
          <w:tab w:val="num" w:pos="2880"/>
        </w:tabs>
        <w:ind w:left="2880" w:hanging="360"/>
      </w:pPr>
      <w:rPr>
        <w:rFonts w:ascii="Symbol" w:hAnsi="Symbol" w:hint="default"/>
      </w:rPr>
    </w:lvl>
    <w:lvl w:ilvl="4" w:tplc="AA46DE92" w:tentative="1">
      <w:start w:val="1"/>
      <w:numFmt w:val="bullet"/>
      <w:lvlText w:val="o"/>
      <w:lvlJc w:val="left"/>
      <w:pPr>
        <w:tabs>
          <w:tab w:val="num" w:pos="3600"/>
        </w:tabs>
        <w:ind w:left="3600" w:hanging="360"/>
      </w:pPr>
      <w:rPr>
        <w:rFonts w:ascii="Courier New" w:hAnsi="Courier New" w:cs="Courier New" w:hint="default"/>
      </w:rPr>
    </w:lvl>
    <w:lvl w:ilvl="5" w:tplc="4AAE7206" w:tentative="1">
      <w:start w:val="1"/>
      <w:numFmt w:val="bullet"/>
      <w:lvlText w:val=""/>
      <w:lvlJc w:val="left"/>
      <w:pPr>
        <w:tabs>
          <w:tab w:val="num" w:pos="4320"/>
        </w:tabs>
        <w:ind w:left="4320" w:hanging="360"/>
      </w:pPr>
      <w:rPr>
        <w:rFonts w:ascii="Wingdings" w:hAnsi="Wingdings" w:hint="default"/>
      </w:rPr>
    </w:lvl>
    <w:lvl w:ilvl="6" w:tplc="E93C57B8" w:tentative="1">
      <w:start w:val="1"/>
      <w:numFmt w:val="bullet"/>
      <w:lvlText w:val=""/>
      <w:lvlJc w:val="left"/>
      <w:pPr>
        <w:tabs>
          <w:tab w:val="num" w:pos="5040"/>
        </w:tabs>
        <w:ind w:left="5040" w:hanging="360"/>
      </w:pPr>
      <w:rPr>
        <w:rFonts w:ascii="Symbol" w:hAnsi="Symbol" w:hint="default"/>
      </w:rPr>
    </w:lvl>
    <w:lvl w:ilvl="7" w:tplc="BE544588" w:tentative="1">
      <w:start w:val="1"/>
      <w:numFmt w:val="bullet"/>
      <w:lvlText w:val="o"/>
      <w:lvlJc w:val="left"/>
      <w:pPr>
        <w:tabs>
          <w:tab w:val="num" w:pos="5760"/>
        </w:tabs>
        <w:ind w:left="5760" w:hanging="360"/>
      </w:pPr>
      <w:rPr>
        <w:rFonts w:ascii="Courier New" w:hAnsi="Courier New" w:cs="Courier New" w:hint="default"/>
      </w:rPr>
    </w:lvl>
    <w:lvl w:ilvl="8" w:tplc="CDF004B4"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18888D22">
      <w:start w:val="1"/>
      <w:numFmt w:val="decimal"/>
      <w:lvlText w:val="%1."/>
      <w:lvlJc w:val="left"/>
      <w:pPr>
        <w:tabs>
          <w:tab w:val="num" w:pos="1440"/>
        </w:tabs>
        <w:ind w:left="1440" w:hanging="360"/>
      </w:pPr>
      <w:rPr>
        <w:rFonts w:hint="default"/>
      </w:rPr>
    </w:lvl>
    <w:lvl w:ilvl="1" w:tplc="DF46288C">
      <w:start w:val="1"/>
      <w:numFmt w:val="lowerLetter"/>
      <w:lvlText w:val="%2."/>
      <w:lvlJc w:val="left"/>
      <w:pPr>
        <w:tabs>
          <w:tab w:val="num" w:pos="2160"/>
        </w:tabs>
        <w:ind w:left="2160" w:hanging="360"/>
      </w:pPr>
    </w:lvl>
    <w:lvl w:ilvl="2" w:tplc="CCE04290" w:tentative="1">
      <w:start w:val="1"/>
      <w:numFmt w:val="lowerRoman"/>
      <w:lvlText w:val="%3."/>
      <w:lvlJc w:val="right"/>
      <w:pPr>
        <w:tabs>
          <w:tab w:val="num" w:pos="2880"/>
        </w:tabs>
        <w:ind w:left="2880" w:hanging="180"/>
      </w:pPr>
    </w:lvl>
    <w:lvl w:ilvl="3" w:tplc="F72C0FE0" w:tentative="1">
      <w:start w:val="1"/>
      <w:numFmt w:val="decimal"/>
      <w:lvlText w:val="%4."/>
      <w:lvlJc w:val="left"/>
      <w:pPr>
        <w:tabs>
          <w:tab w:val="num" w:pos="3600"/>
        </w:tabs>
        <w:ind w:left="3600" w:hanging="360"/>
      </w:pPr>
    </w:lvl>
    <w:lvl w:ilvl="4" w:tplc="50A8A45C" w:tentative="1">
      <w:start w:val="1"/>
      <w:numFmt w:val="lowerLetter"/>
      <w:lvlText w:val="%5."/>
      <w:lvlJc w:val="left"/>
      <w:pPr>
        <w:tabs>
          <w:tab w:val="num" w:pos="4320"/>
        </w:tabs>
        <w:ind w:left="4320" w:hanging="360"/>
      </w:pPr>
    </w:lvl>
    <w:lvl w:ilvl="5" w:tplc="C5C0CEEE" w:tentative="1">
      <w:start w:val="1"/>
      <w:numFmt w:val="lowerRoman"/>
      <w:lvlText w:val="%6."/>
      <w:lvlJc w:val="right"/>
      <w:pPr>
        <w:tabs>
          <w:tab w:val="num" w:pos="5040"/>
        </w:tabs>
        <w:ind w:left="5040" w:hanging="180"/>
      </w:pPr>
    </w:lvl>
    <w:lvl w:ilvl="6" w:tplc="392A7626" w:tentative="1">
      <w:start w:val="1"/>
      <w:numFmt w:val="decimal"/>
      <w:lvlText w:val="%7."/>
      <w:lvlJc w:val="left"/>
      <w:pPr>
        <w:tabs>
          <w:tab w:val="num" w:pos="5760"/>
        </w:tabs>
        <w:ind w:left="5760" w:hanging="360"/>
      </w:pPr>
    </w:lvl>
    <w:lvl w:ilvl="7" w:tplc="E982C46C" w:tentative="1">
      <w:start w:val="1"/>
      <w:numFmt w:val="lowerLetter"/>
      <w:lvlText w:val="%8."/>
      <w:lvlJc w:val="left"/>
      <w:pPr>
        <w:tabs>
          <w:tab w:val="num" w:pos="6480"/>
        </w:tabs>
        <w:ind w:left="6480" w:hanging="360"/>
      </w:pPr>
    </w:lvl>
    <w:lvl w:ilvl="8" w:tplc="FB2ED4B8"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830872A8">
      <w:start w:val="1"/>
      <w:numFmt w:val="bullet"/>
      <w:lvlText w:val="-"/>
      <w:lvlJc w:val="left"/>
      <w:pPr>
        <w:tabs>
          <w:tab w:val="num" w:pos="720"/>
        </w:tabs>
        <w:ind w:left="720" w:hanging="360"/>
      </w:pPr>
      <w:rPr>
        <w:rFonts w:ascii="Times New Roman" w:hAnsi="Times New Roman" w:cs="Times New Roman" w:hint="default"/>
      </w:rPr>
    </w:lvl>
    <w:lvl w:ilvl="1" w:tplc="F7B0DB10" w:tentative="1">
      <w:start w:val="1"/>
      <w:numFmt w:val="bullet"/>
      <w:lvlText w:val="o"/>
      <w:lvlJc w:val="left"/>
      <w:pPr>
        <w:tabs>
          <w:tab w:val="num" w:pos="1440"/>
        </w:tabs>
        <w:ind w:left="1440" w:hanging="360"/>
      </w:pPr>
      <w:rPr>
        <w:rFonts w:ascii="Courier New" w:hAnsi="Courier New" w:cs="Courier New" w:hint="default"/>
      </w:rPr>
    </w:lvl>
    <w:lvl w:ilvl="2" w:tplc="8BAE20AC" w:tentative="1">
      <w:start w:val="1"/>
      <w:numFmt w:val="bullet"/>
      <w:lvlText w:val=""/>
      <w:lvlJc w:val="left"/>
      <w:pPr>
        <w:tabs>
          <w:tab w:val="num" w:pos="2160"/>
        </w:tabs>
        <w:ind w:left="2160" w:hanging="360"/>
      </w:pPr>
      <w:rPr>
        <w:rFonts w:ascii="Wingdings" w:hAnsi="Wingdings" w:hint="default"/>
      </w:rPr>
    </w:lvl>
    <w:lvl w:ilvl="3" w:tplc="BEE866B2" w:tentative="1">
      <w:start w:val="1"/>
      <w:numFmt w:val="bullet"/>
      <w:lvlText w:val=""/>
      <w:lvlJc w:val="left"/>
      <w:pPr>
        <w:tabs>
          <w:tab w:val="num" w:pos="2880"/>
        </w:tabs>
        <w:ind w:left="2880" w:hanging="360"/>
      </w:pPr>
      <w:rPr>
        <w:rFonts w:ascii="Symbol" w:hAnsi="Symbol" w:hint="default"/>
      </w:rPr>
    </w:lvl>
    <w:lvl w:ilvl="4" w:tplc="48208A9C" w:tentative="1">
      <w:start w:val="1"/>
      <w:numFmt w:val="bullet"/>
      <w:lvlText w:val="o"/>
      <w:lvlJc w:val="left"/>
      <w:pPr>
        <w:tabs>
          <w:tab w:val="num" w:pos="3600"/>
        </w:tabs>
        <w:ind w:left="3600" w:hanging="360"/>
      </w:pPr>
      <w:rPr>
        <w:rFonts w:ascii="Courier New" w:hAnsi="Courier New" w:cs="Courier New" w:hint="default"/>
      </w:rPr>
    </w:lvl>
    <w:lvl w:ilvl="5" w:tplc="170A314A" w:tentative="1">
      <w:start w:val="1"/>
      <w:numFmt w:val="bullet"/>
      <w:lvlText w:val=""/>
      <w:lvlJc w:val="left"/>
      <w:pPr>
        <w:tabs>
          <w:tab w:val="num" w:pos="4320"/>
        </w:tabs>
        <w:ind w:left="4320" w:hanging="360"/>
      </w:pPr>
      <w:rPr>
        <w:rFonts w:ascii="Wingdings" w:hAnsi="Wingdings" w:hint="default"/>
      </w:rPr>
    </w:lvl>
    <w:lvl w:ilvl="6" w:tplc="4B8A71E8" w:tentative="1">
      <w:start w:val="1"/>
      <w:numFmt w:val="bullet"/>
      <w:lvlText w:val=""/>
      <w:lvlJc w:val="left"/>
      <w:pPr>
        <w:tabs>
          <w:tab w:val="num" w:pos="5040"/>
        </w:tabs>
        <w:ind w:left="5040" w:hanging="360"/>
      </w:pPr>
      <w:rPr>
        <w:rFonts w:ascii="Symbol" w:hAnsi="Symbol" w:hint="default"/>
      </w:rPr>
    </w:lvl>
    <w:lvl w:ilvl="7" w:tplc="65B8D75E" w:tentative="1">
      <w:start w:val="1"/>
      <w:numFmt w:val="bullet"/>
      <w:lvlText w:val="o"/>
      <w:lvlJc w:val="left"/>
      <w:pPr>
        <w:tabs>
          <w:tab w:val="num" w:pos="5760"/>
        </w:tabs>
        <w:ind w:left="5760" w:hanging="360"/>
      </w:pPr>
      <w:rPr>
        <w:rFonts w:ascii="Courier New" w:hAnsi="Courier New" w:cs="Courier New" w:hint="default"/>
      </w:rPr>
    </w:lvl>
    <w:lvl w:ilvl="8" w:tplc="C696FFB8" w:tentative="1">
      <w:start w:val="1"/>
      <w:numFmt w:val="bullet"/>
      <w:lvlText w:val=""/>
      <w:lvlJc w:val="left"/>
      <w:pPr>
        <w:tabs>
          <w:tab w:val="num" w:pos="6480"/>
        </w:tabs>
        <w:ind w:left="6480" w:hanging="360"/>
      </w:pPr>
      <w:rPr>
        <w:rFonts w:ascii="Wingdings" w:hAnsi="Wingdings" w:hint="default"/>
      </w:rPr>
    </w:lvl>
  </w:abstractNum>
  <w:abstractNum w:abstractNumId="24">
    <w:nsid w:val="4DB6754C"/>
    <w:multiLevelType w:val="hybridMultilevel"/>
    <w:tmpl w:val="37D0AA6E"/>
    <w:lvl w:ilvl="0" w:tplc="68B42900">
      <w:start w:val="1"/>
      <w:numFmt w:val="bullet"/>
      <w:pStyle w:val="1"/>
      <w:lvlText w:val=""/>
      <w:lvlJc w:val="left"/>
      <w:pPr>
        <w:tabs>
          <w:tab w:val="num" w:pos="360"/>
        </w:tabs>
        <w:ind w:left="360" w:hanging="360"/>
      </w:pPr>
      <w:rPr>
        <w:rFonts w:ascii="Symbol" w:hAnsi="Symbol"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834A48E6">
      <w:start w:val="25"/>
      <w:numFmt w:val="decimal"/>
      <w:lvlText w:val="%3."/>
      <w:lvlJc w:val="left"/>
      <w:pPr>
        <w:tabs>
          <w:tab w:val="num" w:pos="1815"/>
        </w:tabs>
        <w:ind w:left="1759" w:hanging="624"/>
      </w:pPr>
      <w:rPr>
        <w:rFonts w:cs="Times New Roman" w:hint="default"/>
        <w:color w:val="000000"/>
      </w:rPr>
    </w:lvl>
    <w:lvl w:ilvl="3" w:tplc="1C5AF4C8">
      <w:start w:val="30"/>
      <w:numFmt w:val="decimal"/>
      <w:lvlText w:val="%4."/>
      <w:lvlJc w:val="left"/>
      <w:pPr>
        <w:tabs>
          <w:tab w:val="num" w:pos="2880"/>
        </w:tabs>
        <w:ind w:left="2880" w:hanging="360"/>
      </w:pPr>
      <w:rPr>
        <w:rFonts w:cs="Times New Roman" w:hint="default"/>
        <w:color w:val="000000"/>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C610B6"/>
    <w:multiLevelType w:val="hybridMultilevel"/>
    <w:tmpl w:val="9CC25C14"/>
    <w:lvl w:ilvl="0" w:tplc="5C2A1032">
      <w:start w:val="1"/>
      <w:numFmt w:val="bullet"/>
      <w:lvlText w:val="-"/>
      <w:lvlJc w:val="left"/>
      <w:pPr>
        <w:tabs>
          <w:tab w:val="num" w:pos="720"/>
        </w:tabs>
        <w:ind w:left="720" w:hanging="360"/>
      </w:pPr>
      <w:rPr>
        <w:rFonts w:ascii="Times New Roman" w:hAnsi="Times New Roman" w:cs="Times New Roman" w:hint="default"/>
      </w:rPr>
    </w:lvl>
    <w:lvl w:ilvl="1" w:tplc="B70024D2" w:tentative="1">
      <w:start w:val="1"/>
      <w:numFmt w:val="bullet"/>
      <w:lvlText w:val="o"/>
      <w:lvlJc w:val="left"/>
      <w:pPr>
        <w:tabs>
          <w:tab w:val="num" w:pos="1440"/>
        </w:tabs>
        <w:ind w:left="1440" w:hanging="360"/>
      </w:pPr>
      <w:rPr>
        <w:rFonts w:ascii="Courier New" w:hAnsi="Courier New" w:cs="Courier New" w:hint="default"/>
      </w:rPr>
    </w:lvl>
    <w:lvl w:ilvl="2" w:tplc="D72EB86A" w:tentative="1">
      <w:start w:val="1"/>
      <w:numFmt w:val="bullet"/>
      <w:lvlText w:val=""/>
      <w:lvlJc w:val="left"/>
      <w:pPr>
        <w:tabs>
          <w:tab w:val="num" w:pos="2160"/>
        </w:tabs>
        <w:ind w:left="2160" w:hanging="360"/>
      </w:pPr>
      <w:rPr>
        <w:rFonts w:ascii="Wingdings" w:hAnsi="Wingdings" w:hint="default"/>
      </w:rPr>
    </w:lvl>
    <w:lvl w:ilvl="3" w:tplc="5E08B09A" w:tentative="1">
      <w:start w:val="1"/>
      <w:numFmt w:val="bullet"/>
      <w:lvlText w:val=""/>
      <w:lvlJc w:val="left"/>
      <w:pPr>
        <w:tabs>
          <w:tab w:val="num" w:pos="2880"/>
        </w:tabs>
        <w:ind w:left="2880" w:hanging="360"/>
      </w:pPr>
      <w:rPr>
        <w:rFonts w:ascii="Symbol" w:hAnsi="Symbol" w:hint="default"/>
      </w:rPr>
    </w:lvl>
    <w:lvl w:ilvl="4" w:tplc="78B2DE62" w:tentative="1">
      <w:start w:val="1"/>
      <w:numFmt w:val="bullet"/>
      <w:lvlText w:val="o"/>
      <w:lvlJc w:val="left"/>
      <w:pPr>
        <w:tabs>
          <w:tab w:val="num" w:pos="3600"/>
        </w:tabs>
        <w:ind w:left="3600" w:hanging="360"/>
      </w:pPr>
      <w:rPr>
        <w:rFonts w:ascii="Courier New" w:hAnsi="Courier New" w:cs="Courier New" w:hint="default"/>
      </w:rPr>
    </w:lvl>
    <w:lvl w:ilvl="5" w:tplc="07A21DB8" w:tentative="1">
      <w:start w:val="1"/>
      <w:numFmt w:val="bullet"/>
      <w:lvlText w:val=""/>
      <w:lvlJc w:val="left"/>
      <w:pPr>
        <w:tabs>
          <w:tab w:val="num" w:pos="4320"/>
        </w:tabs>
        <w:ind w:left="4320" w:hanging="360"/>
      </w:pPr>
      <w:rPr>
        <w:rFonts w:ascii="Wingdings" w:hAnsi="Wingdings" w:hint="default"/>
      </w:rPr>
    </w:lvl>
    <w:lvl w:ilvl="6" w:tplc="71621B92" w:tentative="1">
      <w:start w:val="1"/>
      <w:numFmt w:val="bullet"/>
      <w:lvlText w:val=""/>
      <w:lvlJc w:val="left"/>
      <w:pPr>
        <w:tabs>
          <w:tab w:val="num" w:pos="5040"/>
        </w:tabs>
        <w:ind w:left="5040" w:hanging="360"/>
      </w:pPr>
      <w:rPr>
        <w:rFonts w:ascii="Symbol" w:hAnsi="Symbol" w:hint="default"/>
      </w:rPr>
    </w:lvl>
    <w:lvl w:ilvl="7" w:tplc="F2AA1868" w:tentative="1">
      <w:start w:val="1"/>
      <w:numFmt w:val="bullet"/>
      <w:lvlText w:val="o"/>
      <w:lvlJc w:val="left"/>
      <w:pPr>
        <w:tabs>
          <w:tab w:val="num" w:pos="5760"/>
        </w:tabs>
        <w:ind w:left="5760" w:hanging="360"/>
      </w:pPr>
      <w:rPr>
        <w:rFonts w:ascii="Courier New" w:hAnsi="Courier New" w:cs="Courier New" w:hint="default"/>
      </w:rPr>
    </w:lvl>
    <w:lvl w:ilvl="8" w:tplc="B37C4E70" w:tentative="1">
      <w:start w:val="1"/>
      <w:numFmt w:val="bullet"/>
      <w:lvlText w:val=""/>
      <w:lvlJc w:val="left"/>
      <w:pPr>
        <w:tabs>
          <w:tab w:val="num" w:pos="6480"/>
        </w:tabs>
        <w:ind w:left="6480" w:hanging="360"/>
      </w:pPr>
      <w:rPr>
        <w:rFonts w:ascii="Wingdings" w:hAnsi="Wingdings" w:hint="default"/>
      </w:rPr>
    </w:lvl>
  </w:abstractNum>
  <w:abstractNum w:abstractNumId="26">
    <w:nsid w:val="56EC7539"/>
    <w:multiLevelType w:val="multilevel"/>
    <w:tmpl w:val="F76C8FF0"/>
    <w:lvl w:ilvl="0">
      <w:start w:val="1"/>
      <w:numFmt w:val="decimal"/>
      <w:pStyle w:val="10"/>
      <w:lvlText w:val="%1."/>
      <w:lvlJc w:val="left"/>
      <w:pPr>
        <w:tabs>
          <w:tab w:val="num" w:pos="1413"/>
        </w:tabs>
        <w:ind w:left="1413" w:hanging="420"/>
      </w:pPr>
      <w:rPr>
        <w:rFonts w:cs="Times New Roman" w:hint="default"/>
      </w:rPr>
    </w:lvl>
    <w:lvl w:ilvl="1">
      <w:start w:val="1"/>
      <w:numFmt w:val="decimal"/>
      <w:isLgl/>
      <w:lvlText w:val="%1.%2."/>
      <w:lvlJc w:val="left"/>
      <w:pPr>
        <w:tabs>
          <w:tab w:val="num" w:pos="861"/>
        </w:tabs>
        <w:ind w:left="861" w:hanging="435"/>
      </w:pPr>
      <w:rPr>
        <w:rFonts w:cs="Times New Roman" w:hint="default"/>
      </w:rPr>
    </w:lvl>
    <w:lvl w:ilvl="2">
      <w:start w:val="1"/>
      <w:numFmt w:val="decimal"/>
      <w:isLgl/>
      <w:lvlText w:val="%1.%2.%3."/>
      <w:lvlJc w:val="left"/>
      <w:pPr>
        <w:tabs>
          <w:tab w:val="num" w:pos="1572"/>
        </w:tabs>
        <w:ind w:left="1572" w:hanging="720"/>
      </w:pPr>
      <w:rPr>
        <w:rFonts w:cs="Times New Roman" w:hint="default"/>
      </w:rPr>
    </w:lvl>
    <w:lvl w:ilvl="3">
      <w:start w:val="1"/>
      <w:numFmt w:val="decimal"/>
      <w:isLgl/>
      <w:lvlText w:val="%1.%2.%3.%4."/>
      <w:lvlJc w:val="left"/>
      <w:pPr>
        <w:tabs>
          <w:tab w:val="num" w:pos="1998"/>
        </w:tabs>
        <w:ind w:left="1998" w:hanging="720"/>
      </w:pPr>
      <w:rPr>
        <w:rFonts w:cs="Times New Roman" w:hint="default"/>
      </w:rPr>
    </w:lvl>
    <w:lvl w:ilvl="4">
      <w:start w:val="1"/>
      <w:numFmt w:val="decimal"/>
      <w:isLgl/>
      <w:lvlText w:val="%1.%2.%3.%4.%5."/>
      <w:lvlJc w:val="left"/>
      <w:pPr>
        <w:tabs>
          <w:tab w:val="num" w:pos="2784"/>
        </w:tabs>
        <w:ind w:left="2784" w:hanging="1080"/>
      </w:pPr>
      <w:rPr>
        <w:rFonts w:cs="Times New Roman" w:hint="default"/>
      </w:rPr>
    </w:lvl>
    <w:lvl w:ilvl="5">
      <w:start w:val="1"/>
      <w:numFmt w:val="decimal"/>
      <w:isLgl/>
      <w:lvlText w:val="%1.%2.%3.%4.%5.%6."/>
      <w:lvlJc w:val="left"/>
      <w:pPr>
        <w:tabs>
          <w:tab w:val="num" w:pos="3210"/>
        </w:tabs>
        <w:ind w:left="3210" w:hanging="1080"/>
      </w:pPr>
      <w:rPr>
        <w:rFonts w:cs="Times New Roman" w:hint="default"/>
      </w:rPr>
    </w:lvl>
    <w:lvl w:ilvl="6">
      <w:start w:val="1"/>
      <w:numFmt w:val="decimal"/>
      <w:isLgl/>
      <w:lvlText w:val="%1.%2.%3.%4.%5.%6.%7."/>
      <w:lvlJc w:val="left"/>
      <w:pPr>
        <w:tabs>
          <w:tab w:val="num" w:pos="3996"/>
        </w:tabs>
        <w:ind w:left="3996" w:hanging="1440"/>
      </w:pPr>
      <w:rPr>
        <w:rFonts w:cs="Times New Roman" w:hint="default"/>
      </w:rPr>
    </w:lvl>
    <w:lvl w:ilvl="7">
      <w:start w:val="1"/>
      <w:numFmt w:val="decimal"/>
      <w:isLgl/>
      <w:lvlText w:val="%1.%2.%3.%4.%5.%6.%7.%8."/>
      <w:lvlJc w:val="left"/>
      <w:pPr>
        <w:tabs>
          <w:tab w:val="num" w:pos="4422"/>
        </w:tabs>
        <w:ind w:left="4422" w:hanging="1440"/>
      </w:pPr>
      <w:rPr>
        <w:rFonts w:cs="Times New Roman" w:hint="default"/>
      </w:rPr>
    </w:lvl>
    <w:lvl w:ilvl="8">
      <w:start w:val="1"/>
      <w:numFmt w:val="decimal"/>
      <w:isLgl/>
      <w:lvlText w:val="%1.%2.%3.%4.%5.%6.%7.%8.%9."/>
      <w:lvlJc w:val="left"/>
      <w:pPr>
        <w:tabs>
          <w:tab w:val="num" w:pos="5208"/>
        </w:tabs>
        <w:ind w:left="5208" w:hanging="1800"/>
      </w:pPr>
      <w:rPr>
        <w:rFonts w:cs="Times New Roman" w:hint="default"/>
      </w:rPr>
    </w:lvl>
  </w:abstractNum>
  <w:abstractNum w:abstractNumId="27">
    <w:nsid w:val="571041F8"/>
    <w:multiLevelType w:val="hybridMultilevel"/>
    <w:tmpl w:val="942CE8B2"/>
    <w:lvl w:ilvl="0" w:tplc="1408BD74">
      <w:start w:val="1"/>
      <w:numFmt w:val="decimal"/>
      <w:lvlText w:val="%1."/>
      <w:lvlJc w:val="left"/>
      <w:pPr>
        <w:tabs>
          <w:tab w:val="num" w:pos="765"/>
        </w:tabs>
        <w:ind w:left="765" w:hanging="405"/>
      </w:pPr>
    </w:lvl>
    <w:lvl w:ilvl="1" w:tplc="84F666EC">
      <w:start w:val="1"/>
      <w:numFmt w:val="decimal"/>
      <w:lvlText w:val="%2."/>
      <w:lvlJc w:val="left"/>
      <w:pPr>
        <w:tabs>
          <w:tab w:val="num" w:pos="1440"/>
        </w:tabs>
        <w:ind w:left="1440" w:hanging="360"/>
      </w:pPr>
    </w:lvl>
    <w:lvl w:ilvl="2" w:tplc="F17843D8">
      <w:start w:val="1"/>
      <w:numFmt w:val="decimal"/>
      <w:lvlText w:val="%3."/>
      <w:lvlJc w:val="left"/>
      <w:pPr>
        <w:tabs>
          <w:tab w:val="num" w:pos="2160"/>
        </w:tabs>
        <w:ind w:left="2160" w:hanging="360"/>
      </w:pPr>
    </w:lvl>
    <w:lvl w:ilvl="3" w:tplc="28BC3518">
      <w:start w:val="1"/>
      <w:numFmt w:val="decimal"/>
      <w:lvlText w:val="%4."/>
      <w:lvlJc w:val="left"/>
      <w:pPr>
        <w:tabs>
          <w:tab w:val="num" w:pos="2880"/>
        </w:tabs>
        <w:ind w:left="2880" w:hanging="360"/>
      </w:pPr>
    </w:lvl>
    <w:lvl w:ilvl="4" w:tplc="655E4F80">
      <w:start w:val="1"/>
      <w:numFmt w:val="decimal"/>
      <w:lvlText w:val="%5."/>
      <w:lvlJc w:val="left"/>
      <w:pPr>
        <w:tabs>
          <w:tab w:val="num" w:pos="3600"/>
        </w:tabs>
        <w:ind w:left="3600" w:hanging="360"/>
      </w:pPr>
    </w:lvl>
    <w:lvl w:ilvl="5" w:tplc="59DE2D38">
      <w:start w:val="1"/>
      <w:numFmt w:val="decimal"/>
      <w:lvlText w:val="%6."/>
      <w:lvlJc w:val="left"/>
      <w:pPr>
        <w:tabs>
          <w:tab w:val="num" w:pos="4320"/>
        </w:tabs>
        <w:ind w:left="4320" w:hanging="360"/>
      </w:pPr>
    </w:lvl>
    <w:lvl w:ilvl="6" w:tplc="4934D2C2">
      <w:start w:val="1"/>
      <w:numFmt w:val="decimal"/>
      <w:lvlText w:val="%7."/>
      <w:lvlJc w:val="left"/>
      <w:pPr>
        <w:tabs>
          <w:tab w:val="num" w:pos="5040"/>
        </w:tabs>
        <w:ind w:left="5040" w:hanging="360"/>
      </w:pPr>
    </w:lvl>
    <w:lvl w:ilvl="7" w:tplc="D67E3BEA">
      <w:start w:val="1"/>
      <w:numFmt w:val="decimal"/>
      <w:lvlText w:val="%8."/>
      <w:lvlJc w:val="left"/>
      <w:pPr>
        <w:tabs>
          <w:tab w:val="num" w:pos="5760"/>
        </w:tabs>
        <w:ind w:left="5760" w:hanging="360"/>
      </w:pPr>
    </w:lvl>
    <w:lvl w:ilvl="8" w:tplc="C8866D6E">
      <w:start w:val="1"/>
      <w:numFmt w:val="decimal"/>
      <w:lvlText w:val="%9."/>
      <w:lvlJc w:val="left"/>
      <w:pPr>
        <w:tabs>
          <w:tab w:val="num" w:pos="6480"/>
        </w:tabs>
        <w:ind w:left="6480" w:hanging="360"/>
      </w:pPr>
    </w:lvl>
  </w:abstractNum>
  <w:abstractNum w:abstractNumId="28">
    <w:nsid w:val="5CD344E7"/>
    <w:multiLevelType w:val="hybridMultilevel"/>
    <w:tmpl w:val="41F82CFE"/>
    <w:lvl w:ilvl="0" w:tplc="853E0DC2">
      <w:start w:val="1"/>
      <w:numFmt w:val="decimal"/>
      <w:lvlText w:val="%1."/>
      <w:lvlJc w:val="left"/>
      <w:pPr>
        <w:tabs>
          <w:tab w:val="num" w:pos="720"/>
        </w:tabs>
        <w:ind w:left="720" w:hanging="360"/>
      </w:pPr>
    </w:lvl>
    <w:lvl w:ilvl="1" w:tplc="4CAA809E">
      <w:start w:val="1"/>
      <w:numFmt w:val="decimal"/>
      <w:lvlText w:val="%2."/>
      <w:lvlJc w:val="left"/>
      <w:pPr>
        <w:tabs>
          <w:tab w:val="num" w:pos="1440"/>
        </w:tabs>
        <w:ind w:left="1440" w:hanging="360"/>
      </w:pPr>
    </w:lvl>
    <w:lvl w:ilvl="2" w:tplc="C428CBC0">
      <w:start w:val="1"/>
      <w:numFmt w:val="decimal"/>
      <w:lvlText w:val="%3."/>
      <w:lvlJc w:val="left"/>
      <w:pPr>
        <w:tabs>
          <w:tab w:val="num" w:pos="2160"/>
        </w:tabs>
        <w:ind w:left="2160" w:hanging="360"/>
      </w:pPr>
    </w:lvl>
    <w:lvl w:ilvl="3" w:tplc="2D78B754">
      <w:start w:val="1"/>
      <w:numFmt w:val="decimal"/>
      <w:lvlText w:val="%4."/>
      <w:lvlJc w:val="left"/>
      <w:pPr>
        <w:tabs>
          <w:tab w:val="num" w:pos="2880"/>
        </w:tabs>
        <w:ind w:left="2880" w:hanging="360"/>
      </w:pPr>
    </w:lvl>
    <w:lvl w:ilvl="4" w:tplc="B382311E">
      <w:start w:val="1"/>
      <w:numFmt w:val="decimal"/>
      <w:lvlText w:val="%5."/>
      <w:lvlJc w:val="left"/>
      <w:pPr>
        <w:tabs>
          <w:tab w:val="num" w:pos="3600"/>
        </w:tabs>
        <w:ind w:left="3600" w:hanging="360"/>
      </w:pPr>
    </w:lvl>
    <w:lvl w:ilvl="5" w:tplc="AA4C9C5C">
      <w:start w:val="1"/>
      <w:numFmt w:val="decimal"/>
      <w:lvlText w:val="%6."/>
      <w:lvlJc w:val="left"/>
      <w:pPr>
        <w:tabs>
          <w:tab w:val="num" w:pos="4320"/>
        </w:tabs>
        <w:ind w:left="4320" w:hanging="360"/>
      </w:pPr>
    </w:lvl>
    <w:lvl w:ilvl="6" w:tplc="ECB43AEA">
      <w:start w:val="1"/>
      <w:numFmt w:val="decimal"/>
      <w:lvlText w:val="%7."/>
      <w:lvlJc w:val="left"/>
      <w:pPr>
        <w:tabs>
          <w:tab w:val="num" w:pos="5040"/>
        </w:tabs>
        <w:ind w:left="5040" w:hanging="360"/>
      </w:pPr>
    </w:lvl>
    <w:lvl w:ilvl="7" w:tplc="A3B250C2">
      <w:start w:val="1"/>
      <w:numFmt w:val="decimal"/>
      <w:lvlText w:val="%8."/>
      <w:lvlJc w:val="left"/>
      <w:pPr>
        <w:tabs>
          <w:tab w:val="num" w:pos="5760"/>
        </w:tabs>
        <w:ind w:left="5760" w:hanging="360"/>
      </w:pPr>
    </w:lvl>
    <w:lvl w:ilvl="8" w:tplc="A9022CAE">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45F094DA">
      <w:start w:val="1"/>
      <w:numFmt w:val="lowerLetter"/>
      <w:lvlText w:val="%1."/>
      <w:lvlJc w:val="left"/>
      <w:pPr>
        <w:tabs>
          <w:tab w:val="num" w:pos="3240"/>
        </w:tabs>
        <w:ind w:left="3240" w:hanging="360"/>
      </w:pPr>
    </w:lvl>
    <w:lvl w:ilvl="1" w:tplc="E742897A">
      <w:start w:val="1"/>
      <w:numFmt w:val="lowerLetter"/>
      <w:lvlText w:val="%2."/>
      <w:lvlJc w:val="left"/>
      <w:pPr>
        <w:tabs>
          <w:tab w:val="num" w:pos="2520"/>
        </w:tabs>
        <w:ind w:left="2520" w:hanging="360"/>
      </w:pPr>
    </w:lvl>
    <w:lvl w:ilvl="2" w:tplc="814002E8" w:tentative="1">
      <w:start w:val="1"/>
      <w:numFmt w:val="lowerRoman"/>
      <w:lvlText w:val="%3."/>
      <w:lvlJc w:val="right"/>
      <w:pPr>
        <w:tabs>
          <w:tab w:val="num" w:pos="3240"/>
        </w:tabs>
        <w:ind w:left="3240" w:hanging="180"/>
      </w:pPr>
    </w:lvl>
    <w:lvl w:ilvl="3" w:tplc="E1EE14F4" w:tentative="1">
      <w:start w:val="1"/>
      <w:numFmt w:val="decimal"/>
      <w:lvlText w:val="%4."/>
      <w:lvlJc w:val="left"/>
      <w:pPr>
        <w:tabs>
          <w:tab w:val="num" w:pos="3960"/>
        </w:tabs>
        <w:ind w:left="3960" w:hanging="360"/>
      </w:pPr>
    </w:lvl>
    <w:lvl w:ilvl="4" w:tplc="3AA418AA" w:tentative="1">
      <w:start w:val="1"/>
      <w:numFmt w:val="lowerLetter"/>
      <w:lvlText w:val="%5."/>
      <w:lvlJc w:val="left"/>
      <w:pPr>
        <w:tabs>
          <w:tab w:val="num" w:pos="4680"/>
        </w:tabs>
        <w:ind w:left="4680" w:hanging="360"/>
      </w:pPr>
    </w:lvl>
    <w:lvl w:ilvl="5" w:tplc="ADF2B61C" w:tentative="1">
      <w:start w:val="1"/>
      <w:numFmt w:val="lowerRoman"/>
      <w:lvlText w:val="%6."/>
      <w:lvlJc w:val="right"/>
      <w:pPr>
        <w:tabs>
          <w:tab w:val="num" w:pos="5400"/>
        </w:tabs>
        <w:ind w:left="5400" w:hanging="180"/>
      </w:pPr>
    </w:lvl>
    <w:lvl w:ilvl="6" w:tplc="D16CC726" w:tentative="1">
      <w:start w:val="1"/>
      <w:numFmt w:val="decimal"/>
      <w:lvlText w:val="%7."/>
      <w:lvlJc w:val="left"/>
      <w:pPr>
        <w:tabs>
          <w:tab w:val="num" w:pos="6120"/>
        </w:tabs>
        <w:ind w:left="6120" w:hanging="360"/>
      </w:pPr>
    </w:lvl>
    <w:lvl w:ilvl="7" w:tplc="76E23576" w:tentative="1">
      <w:start w:val="1"/>
      <w:numFmt w:val="lowerLetter"/>
      <w:lvlText w:val="%8."/>
      <w:lvlJc w:val="left"/>
      <w:pPr>
        <w:tabs>
          <w:tab w:val="num" w:pos="6840"/>
        </w:tabs>
        <w:ind w:left="6840" w:hanging="360"/>
      </w:pPr>
    </w:lvl>
    <w:lvl w:ilvl="8" w:tplc="366E8B6C"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91644648">
      <w:start w:val="1"/>
      <w:numFmt w:val="decimal"/>
      <w:lvlText w:val="%1."/>
      <w:lvlJc w:val="left"/>
      <w:pPr>
        <w:tabs>
          <w:tab w:val="num" w:pos="1545"/>
        </w:tabs>
        <w:ind w:left="1545" w:hanging="1005"/>
      </w:pPr>
    </w:lvl>
    <w:lvl w:ilvl="1" w:tplc="9A90ED56">
      <w:start w:val="1"/>
      <w:numFmt w:val="decimal"/>
      <w:lvlText w:val="%2."/>
      <w:lvlJc w:val="left"/>
      <w:pPr>
        <w:tabs>
          <w:tab w:val="num" w:pos="1272"/>
        </w:tabs>
        <w:ind w:left="1272" w:hanging="360"/>
      </w:pPr>
    </w:lvl>
    <w:lvl w:ilvl="2" w:tplc="B9F68BEE">
      <w:start w:val="1"/>
      <w:numFmt w:val="decimal"/>
      <w:lvlText w:val="%3."/>
      <w:lvlJc w:val="left"/>
      <w:pPr>
        <w:tabs>
          <w:tab w:val="num" w:pos="1992"/>
        </w:tabs>
        <w:ind w:left="1992" w:hanging="360"/>
      </w:pPr>
    </w:lvl>
    <w:lvl w:ilvl="3" w:tplc="92C624E6">
      <w:start w:val="1"/>
      <w:numFmt w:val="decimal"/>
      <w:lvlText w:val="%4."/>
      <w:lvlJc w:val="left"/>
      <w:pPr>
        <w:tabs>
          <w:tab w:val="num" w:pos="2712"/>
        </w:tabs>
        <w:ind w:left="2712" w:hanging="360"/>
      </w:pPr>
    </w:lvl>
    <w:lvl w:ilvl="4" w:tplc="D960E598">
      <w:start w:val="1"/>
      <w:numFmt w:val="decimal"/>
      <w:lvlText w:val="%5."/>
      <w:lvlJc w:val="left"/>
      <w:pPr>
        <w:tabs>
          <w:tab w:val="num" w:pos="3432"/>
        </w:tabs>
        <w:ind w:left="3432" w:hanging="360"/>
      </w:pPr>
    </w:lvl>
    <w:lvl w:ilvl="5" w:tplc="9BA6C0A6">
      <w:start w:val="1"/>
      <w:numFmt w:val="decimal"/>
      <w:lvlText w:val="%6."/>
      <w:lvlJc w:val="left"/>
      <w:pPr>
        <w:tabs>
          <w:tab w:val="num" w:pos="4152"/>
        </w:tabs>
        <w:ind w:left="4152" w:hanging="360"/>
      </w:pPr>
    </w:lvl>
    <w:lvl w:ilvl="6" w:tplc="34EEDE6C">
      <w:start w:val="1"/>
      <w:numFmt w:val="decimal"/>
      <w:lvlText w:val="%7."/>
      <w:lvlJc w:val="left"/>
      <w:pPr>
        <w:tabs>
          <w:tab w:val="num" w:pos="4872"/>
        </w:tabs>
        <w:ind w:left="4872" w:hanging="360"/>
      </w:pPr>
    </w:lvl>
    <w:lvl w:ilvl="7" w:tplc="8536047E">
      <w:start w:val="1"/>
      <w:numFmt w:val="decimal"/>
      <w:lvlText w:val="%8."/>
      <w:lvlJc w:val="left"/>
      <w:pPr>
        <w:tabs>
          <w:tab w:val="num" w:pos="5592"/>
        </w:tabs>
        <w:ind w:left="5592" w:hanging="360"/>
      </w:pPr>
    </w:lvl>
    <w:lvl w:ilvl="8" w:tplc="D28E4C8C">
      <w:start w:val="1"/>
      <w:numFmt w:val="decimal"/>
      <w:lvlText w:val="%9."/>
      <w:lvlJc w:val="left"/>
      <w:pPr>
        <w:tabs>
          <w:tab w:val="num" w:pos="6312"/>
        </w:tabs>
        <w:ind w:left="6312" w:hanging="360"/>
      </w:pPr>
    </w:lvl>
  </w:abstractNum>
  <w:abstractNum w:abstractNumId="32">
    <w:nsid w:val="6ADB2A6A"/>
    <w:multiLevelType w:val="hybridMultilevel"/>
    <w:tmpl w:val="B83EDC24"/>
    <w:lvl w:ilvl="0" w:tplc="FFCCBF4C">
      <w:start w:val="1"/>
      <w:numFmt w:val="lowerLetter"/>
      <w:lvlText w:val="%1."/>
      <w:lvlJc w:val="left"/>
      <w:pPr>
        <w:tabs>
          <w:tab w:val="num" w:pos="2520"/>
        </w:tabs>
        <w:ind w:left="2520" w:hanging="360"/>
      </w:pPr>
    </w:lvl>
    <w:lvl w:ilvl="1" w:tplc="81228B16" w:tentative="1">
      <w:start w:val="1"/>
      <w:numFmt w:val="lowerLetter"/>
      <w:lvlText w:val="%2."/>
      <w:lvlJc w:val="left"/>
      <w:pPr>
        <w:tabs>
          <w:tab w:val="num" w:pos="1800"/>
        </w:tabs>
        <w:ind w:left="1800" w:hanging="360"/>
      </w:pPr>
    </w:lvl>
    <w:lvl w:ilvl="2" w:tplc="419A2A68" w:tentative="1">
      <w:start w:val="1"/>
      <w:numFmt w:val="lowerRoman"/>
      <w:lvlText w:val="%3."/>
      <w:lvlJc w:val="right"/>
      <w:pPr>
        <w:tabs>
          <w:tab w:val="num" w:pos="2520"/>
        </w:tabs>
        <w:ind w:left="2520" w:hanging="180"/>
      </w:pPr>
    </w:lvl>
    <w:lvl w:ilvl="3" w:tplc="253852E2" w:tentative="1">
      <w:start w:val="1"/>
      <w:numFmt w:val="decimal"/>
      <w:lvlText w:val="%4."/>
      <w:lvlJc w:val="left"/>
      <w:pPr>
        <w:tabs>
          <w:tab w:val="num" w:pos="3240"/>
        </w:tabs>
        <w:ind w:left="3240" w:hanging="360"/>
      </w:pPr>
    </w:lvl>
    <w:lvl w:ilvl="4" w:tplc="27AEA118" w:tentative="1">
      <w:start w:val="1"/>
      <w:numFmt w:val="lowerLetter"/>
      <w:lvlText w:val="%5."/>
      <w:lvlJc w:val="left"/>
      <w:pPr>
        <w:tabs>
          <w:tab w:val="num" w:pos="3960"/>
        </w:tabs>
        <w:ind w:left="3960" w:hanging="360"/>
      </w:pPr>
    </w:lvl>
    <w:lvl w:ilvl="5" w:tplc="8E860D72" w:tentative="1">
      <w:start w:val="1"/>
      <w:numFmt w:val="lowerRoman"/>
      <w:lvlText w:val="%6."/>
      <w:lvlJc w:val="right"/>
      <w:pPr>
        <w:tabs>
          <w:tab w:val="num" w:pos="4680"/>
        </w:tabs>
        <w:ind w:left="4680" w:hanging="180"/>
      </w:pPr>
    </w:lvl>
    <w:lvl w:ilvl="6" w:tplc="09207634" w:tentative="1">
      <w:start w:val="1"/>
      <w:numFmt w:val="decimal"/>
      <w:lvlText w:val="%7."/>
      <w:lvlJc w:val="left"/>
      <w:pPr>
        <w:tabs>
          <w:tab w:val="num" w:pos="5400"/>
        </w:tabs>
        <w:ind w:left="5400" w:hanging="360"/>
      </w:pPr>
    </w:lvl>
    <w:lvl w:ilvl="7" w:tplc="287443AA" w:tentative="1">
      <w:start w:val="1"/>
      <w:numFmt w:val="lowerLetter"/>
      <w:lvlText w:val="%8."/>
      <w:lvlJc w:val="left"/>
      <w:pPr>
        <w:tabs>
          <w:tab w:val="num" w:pos="6120"/>
        </w:tabs>
        <w:ind w:left="6120" w:hanging="360"/>
      </w:pPr>
    </w:lvl>
    <w:lvl w:ilvl="8" w:tplc="42DA12F4" w:tentative="1">
      <w:start w:val="1"/>
      <w:numFmt w:val="lowerRoman"/>
      <w:lvlText w:val="%9."/>
      <w:lvlJc w:val="right"/>
      <w:pPr>
        <w:tabs>
          <w:tab w:val="num" w:pos="6840"/>
        </w:tabs>
        <w:ind w:left="6840" w:hanging="180"/>
      </w:pPr>
    </w:lvl>
  </w:abstractNum>
  <w:abstractNum w:abstractNumId="33">
    <w:nsid w:val="6B920EC8"/>
    <w:multiLevelType w:val="hybridMultilevel"/>
    <w:tmpl w:val="7CD220DA"/>
    <w:lvl w:ilvl="0" w:tplc="F8D8265E">
      <w:start w:val="1"/>
      <w:numFmt w:val="upperRoman"/>
      <w:lvlText w:val="%1."/>
      <w:lvlJc w:val="right"/>
      <w:pPr>
        <w:tabs>
          <w:tab w:val="num" w:pos="720"/>
        </w:tabs>
        <w:ind w:left="720" w:hanging="180"/>
      </w:pPr>
    </w:lvl>
    <w:lvl w:ilvl="1" w:tplc="441C580C" w:tentative="1">
      <w:start w:val="1"/>
      <w:numFmt w:val="lowerLetter"/>
      <w:lvlText w:val="%2."/>
      <w:lvlJc w:val="left"/>
      <w:pPr>
        <w:tabs>
          <w:tab w:val="num" w:pos="1440"/>
        </w:tabs>
        <w:ind w:left="1440" w:hanging="360"/>
      </w:pPr>
    </w:lvl>
    <w:lvl w:ilvl="2" w:tplc="3E604E88" w:tentative="1">
      <w:start w:val="1"/>
      <w:numFmt w:val="lowerRoman"/>
      <w:lvlText w:val="%3."/>
      <w:lvlJc w:val="right"/>
      <w:pPr>
        <w:tabs>
          <w:tab w:val="num" w:pos="2160"/>
        </w:tabs>
        <w:ind w:left="2160" w:hanging="180"/>
      </w:pPr>
    </w:lvl>
    <w:lvl w:ilvl="3" w:tplc="246A8276" w:tentative="1">
      <w:start w:val="1"/>
      <w:numFmt w:val="decimal"/>
      <w:lvlText w:val="%4."/>
      <w:lvlJc w:val="left"/>
      <w:pPr>
        <w:tabs>
          <w:tab w:val="num" w:pos="2880"/>
        </w:tabs>
        <w:ind w:left="2880" w:hanging="360"/>
      </w:pPr>
    </w:lvl>
    <w:lvl w:ilvl="4" w:tplc="8954D554" w:tentative="1">
      <w:start w:val="1"/>
      <w:numFmt w:val="lowerLetter"/>
      <w:lvlText w:val="%5."/>
      <w:lvlJc w:val="left"/>
      <w:pPr>
        <w:tabs>
          <w:tab w:val="num" w:pos="3600"/>
        </w:tabs>
        <w:ind w:left="3600" w:hanging="360"/>
      </w:pPr>
    </w:lvl>
    <w:lvl w:ilvl="5" w:tplc="8506AC32" w:tentative="1">
      <w:start w:val="1"/>
      <w:numFmt w:val="lowerRoman"/>
      <w:lvlText w:val="%6."/>
      <w:lvlJc w:val="right"/>
      <w:pPr>
        <w:tabs>
          <w:tab w:val="num" w:pos="4320"/>
        </w:tabs>
        <w:ind w:left="4320" w:hanging="180"/>
      </w:pPr>
    </w:lvl>
    <w:lvl w:ilvl="6" w:tplc="9112EB8C" w:tentative="1">
      <w:start w:val="1"/>
      <w:numFmt w:val="decimal"/>
      <w:lvlText w:val="%7."/>
      <w:lvlJc w:val="left"/>
      <w:pPr>
        <w:tabs>
          <w:tab w:val="num" w:pos="5040"/>
        </w:tabs>
        <w:ind w:left="5040" w:hanging="360"/>
      </w:pPr>
    </w:lvl>
    <w:lvl w:ilvl="7" w:tplc="E60E50C4" w:tentative="1">
      <w:start w:val="1"/>
      <w:numFmt w:val="lowerLetter"/>
      <w:lvlText w:val="%8."/>
      <w:lvlJc w:val="left"/>
      <w:pPr>
        <w:tabs>
          <w:tab w:val="num" w:pos="5760"/>
        </w:tabs>
        <w:ind w:left="5760" w:hanging="360"/>
      </w:pPr>
    </w:lvl>
    <w:lvl w:ilvl="8" w:tplc="CF163F10" w:tentative="1">
      <w:start w:val="1"/>
      <w:numFmt w:val="lowerRoman"/>
      <w:lvlText w:val="%9."/>
      <w:lvlJc w:val="right"/>
      <w:pPr>
        <w:tabs>
          <w:tab w:val="num" w:pos="6480"/>
        </w:tabs>
        <w:ind w:left="6480" w:hanging="180"/>
      </w:pPr>
    </w:lvl>
  </w:abstractNum>
  <w:abstractNum w:abstractNumId="34">
    <w:nsid w:val="6CB10E5B"/>
    <w:multiLevelType w:val="hybridMultilevel"/>
    <w:tmpl w:val="0E9E349E"/>
    <w:lvl w:ilvl="0" w:tplc="602C0478">
      <w:start w:val="1"/>
      <w:numFmt w:val="bullet"/>
      <w:lvlText w:val="-"/>
      <w:lvlJc w:val="left"/>
      <w:pPr>
        <w:tabs>
          <w:tab w:val="num" w:pos="720"/>
        </w:tabs>
        <w:ind w:left="720" w:hanging="360"/>
      </w:pPr>
      <w:rPr>
        <w:rFonts w:ascii="Times New Roman" w:hAnsi="Times New Roman" w:cs="Times New Roman" w:hint="default"/>
      </w:rPr>
    </w:lvl>
    <w:lvl w:ilvl="1" w:tplc="A762F9C4" w:tentative="1">
      <w:start w:val="1"/>
      <w:numFmt w:val="bullet"/>
      <w:lvlText w:val="o"/>
      <w:lvlJc w:val="left"/>
      <w:pPr>
        <w:tabs>
          <w:tab w:val="num" w:pos="1440"/>
        </w:tabs>
        <w:ind w:left="1440" w:hanging="360"/>
      </w:pPr>
      <w:rPr>
        <w:rFonts w:ascii="Courier New" w:hAnsi="Courier New" w:cs="Courier New" w:hint="default"/>
      </w:rPr>
    </w:lvl>
    <w:lvl w:ilvl="2" w:tplc="8B84EF0C" w:tentative="1">
      <w:start w:val="1"/>
      <w:numFmt w:val="bullet"/>
      <w:lvlText w:val=""/>
      <w:lvlJc w:val="left"/>
      <w:pPr>
        <w:tabs>
          <w:tab w:val="num" w:pos="2160"/>
        </w:tabs>
        <w:ind w:left="2160" w:hanging="360"/>
      </w:pPr>
      <w:rPr>
        <w:rFonts w:ascii="Wingdings" w:hAnsi="Wingdings" w:hint="default"/>
      </w:rPr>
    </w:lvl>
    <w:lvl w:ilvl="3" w:tplc="43B27DB0" w:tentative="1">
      <w:start w:val="1"/>
      <w:numFmt w:val="bullet"/>
      <w:lvlText w:val=""/>
      <w:lvlJc w:val="left"/>
      <w:pPr>
        <w:tabs>
          <w:tab w:val="num" w:pos="2880"/>
        </w:tabs>
        <w:ind w:left="2880" w:hanging="360"/>
      </w:pPr>
      <w:rPr>
        <w:rFonts w:ascii="Symbol" w:hAnsi="Symbol" w:hint="default"/>
      </w:rPr>
    </w:lvl>
    <w:lvl w:ilvl="4" w:tplc="322084BC" w:tentative="1">
      <w:start w:val="1"/>
      <w:numFmt w:val="bullet"/>
      <w:lvlText w:val="o"/>
      <w:lvlJc w:val="left"/>
      <w:pPr>
        <w:tabs>
          <w:tab w:val="num" w:pos="3600"/>
        </w:tabs>
        <w:ind w:left="3600" w:hanging="360"/>
      </w:pPr>
      <w:rPr>
        <w:rFonts w:ascii="Courier New" w:hAnsi="Courier New" w:cs="Courier New" w:hint="default"/>
      </w:rPr>
    </w:lvl>
    <w:lvl w:ilvl="5" w:tplc="C5CCACFE" w:tentative="1">
      <w:start w:val="1"/>
      <w:numFmt w:val="bullet"/>
      <w:lvlText w:val=""/>
      <w:lvlJc w:val="left"/>
      <w:pPr>
        <w:tabs>
          <w:tab w:val="num" w:pos="4320"/>
        </w:tabs>
        <w:ind w:left="4320" w:hanging="360"/>
      </w:pPr>
      <w:rPr>
        <w:rFonts w:ascii="Wingdings" w:hAnsi="Wingdings" w:hint="default"/>
      </w:rPr>
    </w:lvl>
    <w:lvl w:ilvl="6" w:tplc="3FDEBB08" w:tentative="1">
      <w:start w:val="1"/>
      <w:numFmt w:val="bullet"/>
      <w:lvlText w:val=""/>
      <w:lvlJc w:val="left"/>
      <w:pPr>
        <w:tabs>
          <w:tab w:val="num" w:pos="5040"/>
        </w:tabs>
        <w:ind w:left="5040" w:hanging="360"/>
      </w:pPr>
      <w:rPr>
        <w:rFonts w:ascii="Symbol" w:hAnsi="Symbol" w:hint="default"/>
      </w:rPr>
    </w:lvl>
    <w:lvl w:ilvl="7" w:tplc="C9487300" w:tentative="1">
      <w:start w:val="1"/>
      <w:numFmt w:val="bullet"/>
      <w:lvlText w:val="o"/>
      <w:lvlJc w:val="left"/>
      <w:pPr>
        <w:tabs>
          <w:tab w:val="num" w:pos="5760"/>
        </w:tabs>
        <w:ind w:left="5760" w:hanging="360"/>
      </w:pPr>
      <w:rPr>
        <w:rFonts w:ascii="Courier New" w:hAnsi="Courier New" w:cs="Courier New" w:hint="default"/>
      </w:rPr>
    </w:lvl>
    <w:lvl w:ilvl="8" w:tplc="61D474C6" w:tentative="1">
      <w:start w:val="1"/>
      <w:numFmt w:val="bullet"/>
      <w:lvlText w:val=""/>
      <w:lvlJc w:val="left"/>
      <w:pPr>
        <w:tabs>
          <w:tab w:val="num" w:pos="6480"/>
        </w:tabs>
        <w:ind w:left="6480" w:hanging="360"/>
      </w:pPr>
      <w:rPr>
        <w:rFonts w:ascii="Wingdings" w:hAnsi="Wingdings" w:hint="default"/>
      </w:rPr>
    </w:lvl>
  </w:abstractNum>
  <w:abstractNum w:abstractNumId="35">
    <w:nsid w:val="6D397A12"/>
    <w:multiLevelType w:val="hybridMultilevel"/>
    <w:tmpl w:val="9362B2D4"/>
    <w:lvl w:ilvl="0" w:tplc="806C433C">
      <w:start w:val="1"/>
      <w:numFmt w:val="bullet"/>
      <w:lvlText w:val="-"/>
      <w:lvlJc w:val="left"/>
      <w:pPr>
        <w:tabs>
          <w:tab w:val="num" w:pos="720"/>
        </w:tabs>
        <w:ind w:left="720" w:hanging="360"/>
      </w:pPr>
      <w:rPr>
        <w:rFonts w:ascii="Times New Roman" w:hAnsi="Times New Roman" w:cs="Times New Roman" w:hint="default"/>
      </w:rPr>
    </w:lvl>
    <w:lvl w:ilvl="1" w:tplc="AFA8335E" w:tentative="1">
      <w:start w:val="1"/>
      <w:numFmt w:val="bullet"/>
      <w:lvlText w:val="o"/>
      <w:lvlJc w:val="left"/>
      <w:pPr>
        <w:tabs>
          <w:tab w:val="num" w:pos="1440"/>
        </w:tabs>
        <w:ind w:left="1440" w:hanging="360"/>
      </w:pPr>
      <w:rPr>
        <w:rFonts w:ascii="Courier New" w:hAnsi="Courier New" w:cs="Courier New" w:hint="default"/>
      </w:rPr>
    </w:lvl>
    <w:lvl w:ilvl="2" w:tplc="10CE01D8" w:tentative="1">
      <w:start w:val="1"/>
      <w:numFmt w:val="bullet"/>
      <w:lvlText w:val=""/>
      <w:lvlJc w:val="left"/>
      <w:pPr>
        <w:tabs>
          <w:tab w:val="num" w:pos="2160"/>
        </w:tabs>
        <w:ind w:left="2160" w:hanging="360"/>
      </w:pPr>
      <w:rPr>
        <w:rFonts w:ascii="Wingdings" w:hAnsi="Wingdings" w:hint="default"/>
      </w:rPr>
    </w:lvl>
    <w:lvl w:ilvl="3" w:tplc="3C04E8AE" w:tentative="1">
      <w:start w:val="1"/>
      <w:numFmt w:val="bullet"/>
      <w:lvlText w:val=""/>
      <w:lvlJc w:val="left"/>
      <w:pPr>
        <w:tabs>
          <w:tab w:val="num" w:pos="2880"/>
        </w:tabs>
        <w:ind w:left="2880" w:hanging="360"/>
      </w:pPr>
      <w:rPr>
        <w:rFonts w:ascii="Symbol" w:hAnsi="Symbol" w:hint="default"/>
      </w:rPr>
    </w:lvl>
    <w:lvl w:ilvl="4" w:tplc="171026BA" w:tentative="1">
      <w:start w:val="1"/>
      <w:numFmt w:val="bullet"/>
      <w:lvlText w:val="o"/>
      <w:lvlJc w:val="left"/>
      <w:pPr>
        <w:tabs>
          <w:tab w:val="num" w:pos="3600"/>
        </w:tabs>
        <w:ind w:left="3600" w:hanging="360"/>
      </w:pPr>
      <w:rPr>
        <w:rFonts w:ascii="Courier New" w:hAnsi="Courier New" w:cs="Courier New" w:hint="default"/>
      </w:rPr>
    </w:lvl>
    <w:lvl w:ilvl="5" w:tplc="050E21C4" w:tentative="1">
      <w:start w:val="1"/>
      <w:numFmt w:val="bullet"/>
      <w:lvlText w:val=""/>
      <w:lvlJc w:val="left"/>
      <w:pPr>
        <w:tabs>
          <w:tab w:val="num" w:pos="4320"/>
        </w:tabs>
        <w:ind w:left="4320" w:hanging="360"/>
      </w:pPr>
      <w:rPr>
        <w:rFonts w:ascii="Wingdings" w:hAnsi="Wingdings" w:hint="default"/>
      </w:rPr>
    </w:lvl>
    <w:lvl w:ilvl="6" w:tplc="A7588342" w:tentative="1">
      <w:start w:val="1"/>
      <w:numFmt w:val="bullet"/>
      <w:lvlText w:val=""/>
      <w:lvlJc w:val="left"/>
      <w:pPr>
        <w:tabs>
          <w:tab w:val="num" w:pos="5040"/>
        </w:tabs>
        <w:ind w:left="5040" w:hanging="360"/>
      </w:pPr>
      <w:rPr>
        <w:rFonts w:ascii="Symbol" w:hAnsi="Symbol" w:hint="default"/>
      </w:rPr>
    </w:lvl>
    <w:lvl w:ilvl="7" w:tplc="E3364818" w:tentative="1">
      <w:start w:val="1"/>
      <w:numFmt w:val="bullet"/>
      <w:lvlText w:val="o"/>
      <w:lvlJc w:val="left"/>
      <w:pPr>
        <w:tabs>
          <w:tab w:val="num" w:pos="5760"/>
        </w:tabs>
        <w:ind w:left="5760" w:hanging="360"/>
      </w:pPr>
      <w:rPr>
        <w:rFonts w:ascii="Courier New" w:hAnsi="Courier New" w:cs="Courier New" w:hint="default"/>
      </w:rPr>
    </w:lvl>
    <w:lvl w:ilvl="8" w:tplc="19007B90" w:tentative="1">
      <w:start w:val="1"/>
      <w:numFmt w:val="bullet"/>
      <w:lvlText w:val=""/>
      <w:lvlJc w:val="left"/>
      <w:pPr>
        <w:tabs>
          <w:tab w:val="num" w:pos="6480"/>
        </w:tabs>
        <w:ind w:left="6480" w:hanging="360"/>
      </w:pPr>
      <w:rPr>
        <w:rFonts w:ascii="Wingdings" w:hAnsi="Wingdings" w:hint="default"/>
      </w:rPr>
    </w:lvl>
  </w:abstractNum>
  <w:abstractNum w:abstractNumId="36">
    <w:nsid w:val="7A8060EE"/>
    <w:multiLevelType w:val="hybridMultilevel"/>
    <w:tmpl w:val="87507612"/>
    <w:lvl w:ilvl="0" w:tplc="16CE5272">
      <w:start w:val="1"/>
      <w:numFmt w:val="bullet"/>
      <w:lvlText w:val="-"/>
      <w:lvlJc w:val="left"/>
      <w:pPr>
        <w:tabs>
          <w:tab w:val="num" w:pos="720"/>
        </w:tabs>
        <w:ind w:left="720" w:hanging="360"/>
      </w:pPr>
      <w:rPr>
        <w:rFonts w:ascii="Times New Roman" w:hAnsi="Times New Roman" w:cs="Times New Roman" w:hint="default"/>
      </w:rPr>
    </w:lvl>
    <w:lvl w:ilvl="1" w:tplc="5ECC25B4" w:tentative="1">
      <w:start w:val="1"/>
      <w:numFmt w:val="bullet"/>
      <w:lvlText w:val="o"/>
      <w:lvlJc w:val="left"/>
      <w:pPr>
        <w:tabs>
          <w:tab w:val="num" w:pos="1440"/>
        </w:tabs>
        <w:ind w:left="1440" w:hanging="360"/>
      </w:pPr>
      <w:rPr>
        <w:rFonts w:ascii="Courier New" w:hAnsi="Courier New" w:cs="Courier New" w:hint="default"/>
      </w:rPr>
    </w:lvl>
    <w:lvl w:ilvl="2" w:tplc="EF62162C" w:tentative="1">
      <w:start w:val="1"/>
      <w:numFmt w:val="bullet"/>
      <w:lvlText w:val=""/>
      <w:lvlJc w:val="left"/>
      <w:pPr>
        <w:tabs>
          <w:tab w:val="num" w:pos="2160"/>
        </w:tabs>
        <w:ind w:left="2160" w:hanging="360"/>
      </w:pPr>
      <w:rPr>
        <w:rFonts w:ascii="Wingdings" w:hAnsi="Wingdings" w:hint="default"/>
      </w:rPr>
    </w:lvl>
    <w:lvl w:ilvl="3" w:tplc="FEACB8DE" w:tentative="1">
      <w:start w:val="1"/>
      <w:numFmt w:val="bullet"/>
      <w:lvlText w:val=""/>
      <w:lvlJc w:val="left"/>
      <w:pPr>
        <w:tabs>
          <w:tab w:val="num" w:pos="2880"/>
        </w:tabs>
        <w:ind w:left="2880" w:hanging="360"/>
      </w:pPr>
      <w:rPr>
        <w:rFonts w:ascii="Symbol" w:hAnsi="Symbol" w:hint="default"/>
      </w:rPr>
    </w:lvl>
    <w:lvl w:ilvl="4" w:tplc="A99E7F52" w:tentative="1">
      <w:start w:val="1"/>
      <w:numFmt w:val="bullet"/>
      <w:lvlText w:val="o"/>
      <w:lvlJc w:val="left"/>
      <w:pPr>
        <w:tabs>
          <w:tab w:val="num" w:pos="3600"/>
        </w:tabs>
        <w:ind w:left="3600" w:hanging="360"/>
      </w:pPr>
      <w:rPr>
        <w:rFonts w:ascii="Courier New" w:hAnsi="Courier New" w:cs="Courier New" w:hint="default"/>
      </w:rPr>
    </w:lvl>
    <w:lvl w:ilvl="5" w:tplc="DF509B62" w:tentative="1">
      <w:start w:val="1"/>
      <w:numFmt w:val="bullet"/>
      <w:lvlText w:val=""/>
      <w:lvlJc w:val="left"/>
      <w:pPr>
        <w:tabs>
          <w:tab w:val="num" w:pos="4320"/>
        </w:tabs>
        <w:ind w:left="4320" w:hanging="360"/>
      </w:pPr>
      <w:rPr>
        <w:rFonts w:ascii="Wingdings" w:hAnsi="Wingdings" w:hint="default"/>
      </w:rPr>
    </w:lvl>
    <w:lvl w:ilvl="6" w:tplc="80803430" w:tentative="1">
      <w:start w:val="1"/>
      <w:numFmt w:val="bullet"/>
      <w:lvlText w:val=""/>
      <w:lvlJc w:val="left"/>
      <w:pPr>
        <w:tabs>
          <w:tab w:val="num" w:pos="5040"/>
        </w:tabs>
        <w:ind w:left="5040" w:hanging="360"/>
      </w:pPr>
      <w:rPr>
        <w:rFonts w:ascii="Symbol" w:hAnsi="Symbol" w:hint="default"/>
      </w:rPr>
    </w:lvl>
    <w:lvl w:ilvl="7" w:tplc="6F489DA0" w:tentative="1">
      <w:start w:val="1"/>
      <w:numFmt w:val="bullet"/>
      <w:lvlText w:val="o"/>
      <w:lvlJc w:val="left"/>
      <w:pPr>
        <w:tabs>
          <w:tab w:val="num" w:pos="5760"/>
        </w:tabs>
        <w:ind w:left="5760" w:hanging="360"/>
      </w:pPr>
      <w:rPr>
        <w:rFonts w:ascii="Courier New" w:hAnsi="Courier New" w:cs="Courier New" w:hint="default"/>
      </w:rPr>
    </w:lvl>
    <w:lvl w:ilvl="8" w:tplc="AD2A9DE4" w:tentative="1">
      <w:start w:val="1"/>
      <w:numFmt w:val="bullet"/>
      <w:lvlText w:val=""/>
      <w:lvlJc w:val="left"/>
      <w:pPr>
        <w:tabs>
          <w:tab w:val="num" w:pos="6480"/>
        </w:tabs>
        <w:ind w:left="6480" w:hanging="360"/>
      </w:pPr>
      <w:rPr>
        <w:rFonts w:ascii="Wingdings" w:hAnsi="Wingdings" w:hint="default"/>
      </w:rPr>
    </w:lvl>
  </w:abstractNum>
  <w:abstractNum w:abstractNumId="37">
    <w:nsid w:val="7EE6059D"/>
    <w:multiLevelType w:val="hybridMultilevel"/>
    <w:tmpl w:val="E8A6ED40"/>
    <w:lvl w:ilvl="0" w:tplc="53A44CB2">
      <w:start w:val="1"/>
      <w:numFmt w:val="decimal"/>
      <w:lvlText w:val="%1."/>
      <w:lvlJc w:val="left"/>
      <w:pPr>
        <w:tabs>
          <w:tab w:val="num" w:pos="720"/>
        </w:tabs>
        <w:ind w:left="720" w:hanging="360"/>
      </w:pPr>
    </w:lvl>
    <w:lvl w:ilvl="1" w:tplc="D4EAD36E">
      <w:start w:val="1"/>
      <w:numFmt w:val="decimal"/>
      <w:lvlText w:val="%2."/>
      <w:lvlJc w:val="left"/>
      <w:pPr>
        <w:tabs>
          <w:tab w:val="num" w:pos="1440"/>
        </w:tabs>
        <w:ind w:left="1440" w:hanging="360"/>
      </w:pPr>
    </w:lvl>
    <w:lvl w:ilvl="2" w:tplc="A5740610">
      <w:start w:val="1"/>
      <w:numFmt w:val="decimal"/>
      <w:lvlText w:val="%3."/>
      <w:lvlJc w:val="left"/>
      <w:pPr>
        <w:tabs>
          <w:tab w:val="num" w:pos="2160"/>
        </w:tabs>
        <w:ind w:left="2160" w:hanging="360"/>
      </w:pPr>
    </w:lvl>
    <w:lvl w:ilvl="3" w:tplc="0532A606">
      <w:start w:val="1"/>
      <w:numFmt w:val="decimal"/>
      <w:lvlText w:val="%4."/>
      <w:lvlJc w:val="left"/>
      <w:pPr>
        <w:tabs>
          <w:tab w:val="num" w:pos="2880"/>
        </w:tabs>
        <w:ind w:left="2880" w:hanging="360"/>
      </w:pPr>
    </w:lvl>
    <w:lvl w:ilvl="4" w:tplc="DF263F50">
      <w:start w:val="1"/>
      <w:numFmt w:val="decimal"/>
      <w:lvlText w:val="%5."/>
      <w:lvlJc w:val="left"/>
      <w:pPr>
        <w:tabs>
          <w:tab w:val="num" w:pos="3600"/>
        </w:tabs>
        <w:ind w:left="3600" w:hanging="360"/>
      </w:pPr>
    </w:lvl>
    <w:lvl w:ilvl="5" w:tplc="75B4DB7C">
      <w:start w:val="1"/>
      <w:numFmt w:val="decimal"/>
      <w:lvlText w:val="%6."/>
      <w:lvlJc w:val="left"/>
      <w:pPr>
        <w:tabs>
          <w:tab w:val="num" w:pos="4320"/>
        </w:tabs>
        <w:ind w:left="4320" w:hanging="360"/>
      </w:pPr>
    </w:lvl>
    <w:lvl w:ilvl="6" w:tplc="DC7AD61C">
      <w:start w:val="1"/>
      <w:numFmt w:val="decimal"/>
      <w:lvlText w:val="%7."/>
      <w:lvlJc w:val="left"/>
      <w:pPr>
        <w:tabs>
          <w:tab w:val="num" w:pos="5040"/>
        </w:tabs>
        <w:ind w:left="5040" w:hanging="360"/>
      </w:pPr>
    </w:lvl>
    <w:lvl w:ilvl="7" w:tplc="7D7A3698">
      <w:start w:val="1"/>
      <w:numFmt w:val="decimal"/>
      <w:lvlText w:val="%8."/>
      <w:lvlJc w:val="left"/>
      <w:pPr>
        <w:tabs>
          <w:tab w:val="num" w:pos="5760"/>
        </w:tabs>
        <w:ind w:left="5760" w:hanging="360"/>
      </w:pPr>
    </w:lvl>
    <w:lvl w:ilvl="8" w:tplc="B036A99A">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
  </w:num>
  <w:num w:numId="5">
    <w:abstractNumId w:val="34"/>
  </w:num>
  <w:num w:numId="6">
    <w:abstractNumId w:val="36"/>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3"/>
  </w:num>
  <w:num w:numId="29">
    <w:abstractNumId w:val="17"/>
  </w:num>
  <w:num w:numId="30">
    <w:abstractNumId w:val="35"/>
  </w:num>
  <w:num w:numId="31">
    <w:abstractNumId w:val="23"/>
  </w:num>
  <w:num w:numId="32">
    <w:abstractNumId w:val="20"/>
  </w:num>
  <w:num w:numId="33">
    <w:abstractNumId w:val="14"/>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30"/>
  </w:num>
  <w:num w:numId="40">
    <w:abstractNumId w:val="32"/>
  </w:num>
  <w:num w:numId="41">
    <w:abstractNumId w:val="3"/>
  </w:num>
  <w:num w:numId="42">
    <w:abstractNumId w:val="2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DB1D4B"/>
    <w:rsid w:val="004F2425"/>
    <w:rsid w:val="0062057B"/>
    <w:rsid w:val="00937123"/>
    <w:rsid w:val="00CE0366"/>
    <w:rsid w:val="00DB1D4B"/>
    <w:rsid w:val="00DD0540"/>
    <w:rsid w:val="00EA2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2">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3">
    <w:name w:val="Стиль1"/>
    <w:basedOn w:val="12"/>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4">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paragraph" w:customStyle="1" w:styleId="10">
    <w:name w:val="нум список 1"/>
    <w:basedOn w:val="a"/>
    <w:rsid w:val="00937123"/>
    <w:pPr>
      <w:numPr>
        <w:numId w:val="42"/>
      </w:numPr>
      <w:adjustRightInd w:val="0"/>
      <w:spacing w:before="120" w:after="120" w:line="360" w:lineRule="atLeast"/>
      <w:jc w:val="both"/>
      <w:textAlignment w:val="baseline"/>
    </w:pPr>
    <w:rPr>
      <w:szCs w:val="20"/>
      <w:lang w:eastAsia="en-US"/>
    </w:rPr>
  </w:style>
  <w:style w:type="paragraph" w:customStyle="1" w:styleId="1">
    <w:name w:val="марк список 1"/>
    <w:basedOn w:val="a"/>
    <w:rsid w:val="00937123"/>
    <w:pPr>
      <w:numPr>
        <w:numId w:val="43"/>
      </w:numPr>
      <w:adjustRightInd w:val="0"/>
      <w:spacing w:before="120" w:after="120" w:line="360" w:lineRule="atLeast"/>
      <w:jc w:val="both"/>
      <w:textAlignment w:val="baseline"/>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174DAFD9621730D98965AE96691C44B06AD37B4B4C1502F21919A5B2C77C6E24CDCA5E1EB05C618A0A3C8417CE120368342D2D91384EK" TargetMode="External"/><Relationship Id="rId18" Type="http://schemas.openxmlformats.org/officeDocument/2006/relationships/hyperlink" Target="consultantplus://offline/ref=07B0BEF973C573ACB2D01C400B131A733900263849C4142F4CB773C6C8ECF6B3455148E8826906AE505D0A37E9A3EA6B6AC272BD520295DD03dAL" TargetMode="External"/><Relationship Id="rId26" Type="http://schemas.openxmlformats.org/officeDocument/2006/relationships/hyperlink" Target="consultantplus://offline/ref=07B0BEF973C573ACB2D01C400B131A733900263849C4142F4CB773C6C8ECF6B3455148E8826906AE565D0A37E9A3EA6B6AC272BD520295DD03dAL" TargetMode="External"/><Relationship Id="rId3" Type="http://schemas.microsoft.com/office/2007/relationships/stylesWithEffects" Target="stylesWithEffects.xml"/><Relationship Id="rId21" Type="http://schemas.openxmlformats.org/officeDocument/2006/relationships/hyperlink" Target="consultantplus://offline/ref=07B0BEF973C573ACB2D01C400B131A733900263849C4142F4CB773C6C8ECF6B3455148E8826906AE505D0A37E9A3EA6B6AC272BD520295DD03dA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5BC8A599016DBC0C1420C3A4E9F27EBBDA23FBE9BA89B0BCF6039C0FE5AC4F314293F54758DCCAFDC45747A33363568345E420B3FF5C4DEDBq7K" TargetMode="External"/><Relationship Id="rId17" Type="http://schemas.openxmlformats.org/officeDocument/2006/relationships/hyperlink" Target="consultantplus://offline/ref=07B0BEF973C573ACB2D01C400B131A733900263849C4142F4CB773C6C8ECF6B3455148E8826906AE505D0A37E9A3EA6B6AC272BD520295DD03dAL" TargetMode="External"/><Relationship Id="rId25" Type="http://schemas.openxmlformats.org/officeDocument/2006/relationships/hyperlink" Target="consultantplus://offline/ref=07B0BEF973C573ACB2D01C400B131A733900263849C4142F4CB773C6C8ECF6B3455148E8826906AE565D0A37E9A3EA6B6AC272BD520295DD03dAL" TargetMode="External"/><Relationship Id="rId33" Type="http://schemas.openxmlformats.org/officeDocument/2006/relationships/hyperlink" Target="consultantplus://offline/ref=E41627B2742A702A47F7607E2F27D4AEE2EBE3BA64296493B633294441A8118EAE3C6858B102DC6CC4C91D130066E2A0F7C8E332BD431B8CY5f2L" TargetMode="External"/><Relationship Id="rId2" Type="http://schemas.openxmlformats.org/officeDocument/2006/relationships/styles" Target="styles.xml"/><Relationship Id="rId16" Type="http://schemas.openxmlformats.org/officeDocument/2006/relationships/hyperlink" Target="consultantplus://offline/ref=07B0BEF973C573ACB2D01C400B131A733900263849C4142F4CB773C6C8ECF6B3455148EB866D0EFF05120B6BAFF1F9696FC270BF4D00d9L" TargetMode="External"/><Relationship Id="rId20" Type="http://schemas.openxmlformats.org/officeDocument/2006/relationships/hyperlink" Target="consultantplus://offline/ref=07B0BEF973C573ACB2D01C400B131A733900263849C4142F4CB773C6C8ECF6B3455148E8826906AE505D0A37E9A3EA6B6AC272BD520295DD03dAL" TargetMode="External"/><Relationship Id="rId29" Type="http://schemas.openxmlformats.org/officeDocument/2006/relationships/hyperlink" Target="consultantplus://offline/ref=07B0BEF973C573ACB2D01C400B131A733900263849C4142F4CB773C6C8ECF6B3455148E8826906AE565D0A37E9A3EA6B6AC272BD520295DD03d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BC8A599016DBC0C1420C3A4E9F27EBBDA23FBE9BA89B0BCF6039C0FE5AC4F314293F54758DCCAFDC45747A33363568345E420B3FF5C4DEDBq7K" TargetMode="External"/><Relationship Id="rId24" Type="http://schemas.openxmlformats.org/officeDocument/2006/relationships/hyperlink" Target="consultantplus://offline/ref=07B0BEF973C573ACB2D01C400B131A733900263849C4142F4CB773C6C8ECF6B3455148E8826906AE565D0A37E9A3EA6B6AC272BD520295DD03dAL" TargetMode="External"/><Relationship Id="rId32" Type="http://schemas.openxmlformats.org/officeDocument/2006/relationships/hyperlink" Target="consultantplus://offline/ref=07B0BEF973C573ACB2D01C400B131A733900263849C4142F4CB773C6C8ECF6B3455148E8826906AE565D0A37E9A3EA6B6AC272BD520295DD03dA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41627B2742A702A47F7607E2F27D4AEE2EBE3BA64296493B633294441A8118EAE3C6858B102DC6CC4C91D130066E2A0F7C8E332BD431B8CY5f2L" TargetMode="External"/><Relationship Id="rId23" Type="http://schemas.openxmlformats.org/officeDocument/2006/relationships/hyperlink" Target="consultantplus://offline/ref=07B0BEF973C573ACB2D01C400B131A733900263849C4142F4CB773C6C8ECF6B3455148E8826906AE505D0A37E9A3EA6B6AC272BD520295DD03dAL" TargetMode="External"/><Relationship Id="rId28" Type="http://schemas.openxmlformats.org/officeDocument/2006/relationships/hyperlink" Target="consultantplus://offline/ref=07B0BEF973C573ACB2D01C400B131A733900263849C4142F4CB773C6C8ECF6B3455148E8826906AE565D0A37E9A3EA6B6AC272BD520295DD03dAL" TargetMode="External"/><Relationship Id="rId36" Type="http://schemas.openxmlformats.org/officeDocument/2006/relationships/fontTable" Target="fontTable.xml"/><Relationship Id="rId10" Type="http://schemas.openxmlformats.org/officeDocument/2006/relationships/hyperlink" Target="consultantplus://offline/ref=C5BC8A599016DBC0C1420C3A4E9F27EBBDA23FBE9BA89B0BCF6039C0FE5AC4F314293F5176869BFB9A1B2D29707D38682D424208D2q8K" TargetMode="External"/><Relationship Id="rId19" Type="http://schemas.openxmlformats.org/officeDocument/2006/relationships/hyperlink" Target="consultantplus://offline/ref=07B0BEF973C573ACB2D01C400B131A733900263849C4142F4CB773C6C8ECF6B3455148E8826906AE565D0A37E9A3EA6B6AC272BD520295DD03dAL" TargetMode="External"/><Relationship Id="rId31" Type="http://schemas.openxmlformats.org/officeDocument/2006/relationships/hyperlink" Target="consultantplus://offline/ref=07B0BEF973C573ACB2D01C400B131A733900263849C4142F4CB773C6C8ECF6B3455148E8826906AE565D0A37E9A3EA6B6AC272BD520295DD03dAL" TargetMode="External"/><Relationship Id="rId4" Type="http://schemas.openxmlformats.org/officeDocument/2006/relationships/settings" Target="settings.xml"/><Relationship Id="rId9" Type="http://schemas.openxmlformats.org/officeDocument/2006/relationships/hyperlink" Target="consultantplus://offline/ref=8260D7BDFCD3A1ECB7C72EADD5A56277F3E616A610BE45022AC10921A65CD5E88A2F464CE28BF68CBAFC71E32A53A42D997EA587980815FBr1HEJ" TargetMode="External"/><Relationship Id="rId14" Type="http://schemas.openxmlformats.org/officeDocument/2006/relationships/hyperlink" Target="consultantplus://offline/ref=91AFF6ED5E32AD898EA41974B444047D045087E214341C5DAB75496A84202016091A302E4C2583B99B42DEA3B64424F395943D4A24C13FA0w5aFL" TargetMode="External"/><Relationship Id="rId22" Type="http://schemas.openxmlformats.org/officeDocument/2006/relationships/hyperlink" Target="consultantplus://offline/ref=07B0BEF973C573ACB2D01C400B131A733900263849C4142F4CB773C6C8ECF6B3455148EB8B690EFF05120B6BAFF1F9696FC270BF4D00d9L" TargetMode="External"/><Relationship Id="rId27" Type="http://schemas.openxmlformats.org/officeDocument/2006/relationships/hyperlink" Target="consultantplus://offline/ref=07B0BEF973C573ACB2D01C400B131A733900263849C4142F4CB773C6C8ECF6B3455148E8826906AE565D0A37E9A3EA6B6AC272BD520295DD03dAL" TargetMode="External"/><Relationship Id="rId30" Type="http://schemas.openxmlformats.org/officeDocument/2006/relationships/hyperlink" Target="consultantplus://offline/ref=07B0BEF973C573ACB2D01C400B131A733900263849C4142F4CB773C6C8ECF6B3455148E8826906AE565D0A37E9A3EA6B6AC272BD520295DD03dAL"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28262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Селиванова Л.П. гл.спец.</cp:lastModifiedBy>
  <cp:revision>38</cp:revision>
  <cp:lastPrinted>2019-03-20T09:35:00Z</cp:lastPrinted>
  <dcterms:created xsi:type="dcterms:W3CDTF">2016-12-16T12:43:00Z</dcterms:created>
  <dcterms:modified xsi:type="dcterms:W3CDTF">2019-03-22T12:24:00Z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