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C95EFB">
        <w:trPr>
          <w:jc w:val="center"/>
        </w:trPr>
        <w:tc>
          <w:tcPr>
            <w:tcW w:w="3769" w:type="dxa"/>
            <w:vAlign w:val="center"/>
          </w:tcPr>
          <w:p w:rsidR="00C95EFB" w:rsidRDefault="00C27475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C95EFB" w:rsidRDefault="00C27475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C95EFB" w:rsidRDefault="00C27475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C95EFB" w:rsidRDefault="00C27475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C95EFB" w:rsidRDefault="00C95EFB">
            <w:pPr>
              <w:jc w:val="center"/>
              <w:rPr>
                <w:color w:val="000000" w:themeColor="text1"/>
                <w:sz w:val="20"/>
              </w:rPr>
            </w:pPr>
          </w:p>
          <w:p w:rsidR="00C95EFB" w:rsidRDefault="00C27475">
            <w:pPr>
              <w:ind w:right="-112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322635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95EFB" w:rsidRDefault="00C27475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C95EFB" w:rsidRDefault="00C27475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</w:t>
            </w:r>
          </w:p>
          <w:p w:rsidR="00C95EFB" w:rsidRDefault="00C27475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C95EFB" w:rsidRDefault="00C27475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Глазкарлэн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  <w:r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C95EFB" w:rsidRDefault="00C95EFB">
      <w:pPr>
        <w:jc w:val="center"/>
      </w:pPr>
    </w:p>
    <w:p w:rsidR="00C95EFB" w:rsidRDefault="00C95EFB">
      <w:pPr>
        <w:jc w:val="center"/>
      </w:pPr>
    </w:p>
    <w:p w:rsidR="00C95EFB" w:rsidRDefault="00C27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5EFB" w:rsidRDefault="00C95EFB">
      <w:pPr>
        <w:pStyle w:val="a3"/>
      </w:pPr>
    </w:p>
    <w:p w:rsidR="00C95EFB" w:rsidRDefault="00C27475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</w:t>
      </w:r>
      <w:r w:rsidR="007E4CCF">
        <w:t>21.09.2018</w:t>
      </w:r>
      <w:r>
        <w:t xml:space="preserve">__                                                               </w:t>
      </w:r>
      <w:r w:rsidR="007E4CCF">
        <w:t xml:space="preserve">                                 № _23/180</w:t>
      </w:r>
      <w:r>
        <w:t>_</w:t>
      </w:r>
      <w:bookmarkEnd w:id="0"/>
      <w:bookmarkEnd w:id="1"/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95EFB" w:rsidRDefault="00C2747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af2"/>
          <w:b/>
          <w:color w:val="auto"/>
        </w:rPr>
        <w:t xml:space="preserve">Об утверждении перечня наименований элементов улично-дорожной сети, расположенных на территории садоводческого некоммерческого товарищества «Труд» в г. Глазове  </w:t>
      </w: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95EFB" w:rsidRDefault="00C27475">
      <w:pPr>
        <w:pStyle w:val="31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 2014 № 1221 «Об утверждении правил присвоения, изменения и аннулирования адресов»,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Правил сокращенного наименования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элементов», Уставом муниципального образования «Город Глазов»,</w:t>
      </w:r>
    </w:p>
    <w:p w:rsidR="00C95EFB" w:rsidRDefault="00C95EFB">
      <w:pPr>
        <w:spacing w:line="360" w:lineRule="auto"/>
        <w:jc w:val="both"/>
        <w:rPr>
          <w:b/>
        </w:rPr>
      </w:pPr>
    </w:p>
    <w:p w:rsidR="00C95EFB" w:rsidRDefault="00C27475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C95EFB" w:rsidRDefault="00C27475">
      <w:pPr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right="-1" w:firstLine="720"/>
        <w:jc w:val="both"/>
      </w:pPr>
      <w:r>
        <w:t>Изменить тип элементов улично-дорожной сети расположенных на территории садоводческого некоммерческого товарищества «Труд» в г. Глазове в соответствии с приложением 1 к настоящему Постановлению.</w:t>
      </w:r>
    </w:p>
    <w:p w:rsidR="00C95EFB" w:rsidRDefault="00C27475">
      <w:pPr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right="-1" w:firstLine="720"/>
        <w:jc w:val="both"/>
      </w:pPr>
      <w:r>
        <w:t>Утвердить прилагаемый к настоящему постановлению Перечень наименований элементов улично-дорожной сети расположенных на территории садоводческого некоммерческого товарищества «Труд» в г. Глазове (приложение 2).</w:t>
      </w:r>
    </w:p>
    <w:p w:rsidR="00C95EFB" w:rsidRDefault="00C27475">
      <w:pPr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right="-1" w:firstLine="720"/>
        <w:jc w:val="both"/>
      </w:pPr>
      <w:r>
        <w:t>Аннулировать элемент улично-дорожной сети, размещенный в Федеральной информационной адресной системе в соответствии с приложением 3 к настоящему постановлению.</w:t>
      </w:r>
    </w:p>
    <w:p w:rsidR="00C95EFB" w:rsidRDefault="00C27475">
      <w:pPr>
        <w:numPr>
          <w:ilvl w:val="0"/>
          <w:numId w:val="42"/>
        </w:numPr>
        <w:tabs>
          <w:tab w:val="left" w:pos="0"/>
          <w:tab w:val="left" w:pos="993"/>
        </w:tabs>
        <w:suppressAutoHyphens/>
        <w:spacing w:line="360" w:lineRule="auto"/>
        <w:ind w:left="0" w:right="-1" w:firstLine="720"/>
        <w:jc w:val="both"/>
      </w:pPr>
      <w:r>
        <w:t>Разместить в государственном адресном реестре Федеральной информационной адресной системы адресные объекты согласно Приложениям 1,2,3 настоящего Постановления.</w:t>
      </w:r>
    </w:p>
    <w:p w:rsidR="00C95EFB" w:rsidRDefault="00C27475">
      <w:pPr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right="-1"/>
      </w:pPr>
      <w:r>
        <w:t>Настоящее постановление подлежит официальному опубликованию.</w:t>
      </w:r>
    </w:p>
    <w:p w:rsidR="00C95EFB" w:rsidRDefault="00C27475">
      <w:pPr>
        <w:pStyle w:val="af5"/>
        <w:numPr>
          <w:ilvl w:val="0"/>
          <w:numId w:val="42"/>
        </w:numPr>
        <w:tabs>
          <w:tab w:val="left" w:pos="993"/>
        </w:tabs>
        <w:ind w:left="0" w:right="566" w:firstLine="720"/>
        <w:jc w:val="both"/>
        <w:rPr>
          <w:b/>
          <w:iCs/>
          <w:kern w:val="32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95EFB" w:rsidRDefault="00C95EFB">
      <w:pPr>
        <w:tabs>
          <w:tab w:val="left" w:pos="993"/>
        </w:tabs>
        <w:suppressAutoHyphens/>
        <w:spacing w:line="360" w:lineRule="auto"/>
        <w:ind w:left="720" w:right="-1"/>
        <w:jc w:val="both"/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3"/>
        <w:gridCol w:w="4819"/>
      </w:tblGrid>
      <w:tr w:rsidR="00C95EF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95EFB" w:rsidRDefault="00C27475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95EFB" w:rsidRDefault="00C27475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 xml:space="preserve">О.Н. </w:t>
            </w:r>
            <w:proofErr w:type="spellStart"/>
            <w:r>
              <w:rPr>
                <w:rStyle w:val="af2"/>
                <w:color w:val="auto"/>
              </w:rPr>
              <w:t>Бекмеметьев</w:t>
            </w:r>
            <w:proofErr w:type="spellEnd"/>
          </w:p>
        </w:tc>
      </w:tr>
    </w:tbl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27475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 к Постановлению</w:t>
      </w:r>
    </w:p>
    <w:p w:rsidR="00C95EFB" w:rsidRDefault="00C27475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Города Глазова</w:t>
      </w:r>
    </w:p>
    <w:p w:rsidR="00C95EFB" w:rsidRDefault="00C27475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E4CCF">
        <w:rPr>
          <w:sz w:val="22"/>
          <w:szCs w:val="22"/>
        </w:rPr>
        <w:t>21.09.2018</w:t>
      </w:r>
      <w:r>
        <w:rPr>
          <w:sz w:val="22"/>
          <w:szCs w:val="22"/>
        </w:rPr>
        <w:t xml:space="preserve"> №</w:t>
      </w:r>
      <w:r w:rsidR="007E4CCF">
        <w:rPr>
          <w:sz w:val="22"/>
          <w:szCs w:val="22"/>
        </w:rPr>
        <w:t xml:space="preserve"> 23/180</w:t>
      </w: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27475">
      <w:pPr>
        <w:suppressAutoHyphens/>
        <w:jc w:val="center"/>
        <w:rPr>
          <w:lang w:eastAsia="zh-CN"/>
        </w:rPr>
      </w:pPr>
      <w:r>
        <w:rPr>
          <w:lang w:eastAsia="zh-CN"/>
        </w:rPr>
        <w:t>Перечень изменяемых наименований типов элементов улично-дорожной сети на территории СНТ «Труд»</w:t>
      </w:r>
    </w:p>
    <w:p w:rsidR="00C95EFB" w:rsidRDefault="00C95EFB">
      <w:pPr>
        <w:suppressAutoHyphens/>
        <w:jc w:val="center"/>
        <w:rPr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3827"/>
      </w:tblGrid>
      <w:tr w:rsidR="00C95EFB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95EFB" w:rsidRDefault="00C2747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Аннулируемое наименование типа элемента улично-дорожной сети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EFB" w:rsidRDefault="00C274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объекта адресации в</w:t>
            </w:r>
          </w:p>
          <w:p w:rsidR="00C95EFB" w:rsidRDefault="00C274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государственном адресном </w:t>
            </w:r>
            <w:proofErr w:type="gramStart"/>
            <w:r>
              <w:rPr>
                <w:sz w:val="20"/>
                <w:szCs w:val="20"/>
              </w:rPr>
              <w:t>реестре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C95EFB" w:rsidRDefault="00C274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Присваиваемое наименование типа элемента улично-дорожной сети</w:t>
            </w:r>
          </w:p>
        </w:tc>
      </w:tr>
      <w:tr w:rsidR="00C95EFB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95EFB" w:rsidRDefault="00C2747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Городской округ город Глазов, Глазов Город, </w:t>
            </w:r>
            <w:r>
              <w:rPr>
                <w:sz w:val="20"/>
                <w:szCs w:val="20"/>
                <w:lang w:eastAsia="zh-CN"/>
              </w:rPr>
              <w:t>Труд территория СНТ,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1 Восточная улица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EFB" w:rsidRDefault="00C2747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750b76f5-66a3-43ec-808f-8d6ac1149649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95EFB" w:rsidRDefault="00C2747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 Труд территория СНТ, 1-й восточный проезд</w:t>
            </w:r>
          </w:p>
        </w:tc>
      </w:tr>
      <w:tr w:rsidR="00C95EFB">
        <w:trPr>
          <w:trHeight w:val="388"/>
        </w:trPr>
        <w:tc>
          <w:tcPr>
            <w:tcW w:w="534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95EFB" w:rsidRDefault="00C27475">
            <w:pPr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Труд территория СНТ,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2 Восточная улица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EFB" w:rsidRDefault="00C2747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/>
              </w:rPr>
              <w:t>78b25c3a-09fa-43bd-97df-db4ae71be422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95EFB" w:rsidRDefault="00C2747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 Труд территория СНТ, 2-й восточный проезд</w:t>
            </w:r>
          </w:p>
        </w:tc>
      </w:tr>
      <w:tr w:rsidR="00C95EFB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95EFB" w:rsidRDefault="00C2747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Труд территория СНТ,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3 Восточная улица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EFB" w:rsidRDefault="00C2747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f2183e29-c711-4727-bddc-f504422574a4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95EFB" w:rsidRDefault="00C2747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 Труд территория СНТ, 3-й восточный проезд</w:t>
            </w:r>
          </w:p>
        </w:tc>
      </w:tr>
      <w:tr w:rsidR="00C95EFB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95EFB" w:rsidRDefault="00C2747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Труд территория СНТ,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Западная улица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EFB" w:rsidRDefault="00C2747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/>
              </w:rPr>
              <w:t>ea59cb44-7d6e-43e3-a706-a46973d20ead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95EFB" w:rsidRDefault="00C2747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 Труд территория СНТ, Западный проезд</w:t>
            </w:r>
          </w:p>
        </w:tc>
      </w:tr>
      <w:tr w:rsidR="00C95EFB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95EFB" w:rsidRDefault="00C2747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Труд территория СНТ,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Речная улица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EFB" w:rsidRDefault="00C2747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/>
              </w:rPr>
              <w:t>847f7ac9-c24a-47ab-ace2-e672cda6335e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95EFB" w:rsidRDefault="00C2747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 Труд территория СНТ, Речной проезд</w:t>
            </w:r>
          </w:p>
        </w:tc>
      </w:tr>
      <w:tr w:rsidR="00C95EFB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95EFB" w:rsidRDefault="00C2747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Труд территория СНТ,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Центральная улица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EFB" w:rsidRDefault="00C2747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4bce47bc-480f-4373-8489-bee1c0506a17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95EFB" w:rsidRDefault="00C2747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 Труд территория СНТ, Центральный проезд</w:t>
            </w:r>
          </w:p>
        </w:tc>
      </w:tr>
      <w:tr w:rsidR="00C95EFB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95EFB" w:rsidRDefault="00C2747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Труд территория СНТ,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Штанигуртская</w:t>
            </w:r>
            <w:proofErr w:type="spellEnd"/>
            <w:r>
              <w:rPr>
                <w:sz w:val="20"/>
                <w:szCs w:val="20"/>
              </w:rPr>
              <w:t xml:space="preserve"> улица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EFB" w:rsidRDefault="00C2747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/>
              </w:rPr>
              <w:t>63fd7e21-61d1-4ca3-b7f0-5196f8aa0427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95EFB" w:rsidRDefault="00C2747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Удмуртская Республика, Городской округ город Глазов, Глазов Город, Труд территория СНТ, </w:t>
            </w:r>
            <w:proofErr w:type="spellStart"/>
            <w:r>
              <w:rPr>
                <w:sz w:val="20"/>
                <w:szCs w:val="20"/>
                <w:lang w:eastAsia="zh-CN"/>
              </w:rPr>
              <w:t>Штанигуртский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проезд</w:t>
            </w:r>
          </w:p>
        </w:tc>
      </w:tr>
    </w:tbl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27475">
      <w:pPr>
        <w:suppressAutoHyphens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Начальник управления архитектуры и градостроительства</w:t>
      </w:r>
    </w:p>
    <w:p w:rsidR="00C95EFB" w:rsidRDefault="00C27475">
      <w:pPr>
        <w:suppressAutoHyphens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Администрации города Глазова                                                                                                       Л.В. Салтыкова</w:t>
      </w: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95EFB">
      <w:pPr>
        <w:suppressAutoHyphens/>
        <w:jc w:val="center"/>
        <w:rPr>
          <w:lang w:eastAsia="zh-CN"/>
        </w:rPr>
      </w:pPr>
    </w:p>
    <w:p w:rsidR="00C95EFB" w:rsidRDefault="00C27475">
      <w:pPr>
        <w:suppressAutoHyphens/>
        <w:spacing w:line="276" w:lineRule="auto"/>
        <w:ind w:firstLine="4395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Приложение 2 к Постановлению</w:t>
      </w:r>
    </w:p>
    <w:p w:rsidR="00C95EFB" w:rsidRDefault="00C27475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Администрации Города Глазова</w:t>
      </w:r>
    </w:p>
    <w:p w:rsidR="00C95EFB" w:rsidRDefault="007E4CCF" w:rsidP="007E4CCF">
      <w:pPr>
        <w:suppressAutoHyphens/>
        <w:jc w:val="right"/>
        <w:rPr>
          <w:sz w:val="22"/>
          <w:szCs w:val="22"/>
          <w:lang w:eastAsia="zh-CN"/>
        </w:rPr>
      </w:pPr>
      <w:r w:rsidRPr="007E4CCF">
        <w:rPr>
          <w:sz w:val="22"/>
          <w:szCs w:val="22"/>
          <w:lang w:eastAsia="zh-CN"/>
        </w:rPr>
        <w:t>от 21.09.2018 № 23/180</w:t>
      </w:r>
    </w:p>
    <w:p w:rsidR="007E4CCF" w:rsidRDefault="007E4CCF" w:rsidP="007E4CCF">
      <w:pPr>
        <w:suppressAutoHyphens/>
        <w:jc w:val="right"/>
        <w:rPr>
          <w:lang w:eastAsia="zh-CN"/>
        </w:rPr>
      </w:pPr>
    </w:p>
    <w:p w:rsidR="00C95EFB" w:rsidRDefault="00C27475">
      <w:pPr>
        <w:suppressAutoHyphens/>
        <w:jc w:val="center"/>
        <w:rPr>
          <w:lang w:eastAsia="zh-CN"/>
        </w:rPr>
      </w:pPr>
      <w:r>
        <w:rPr>
          <w:lang w:eastAsia="zh-CN"/>
        </w:rPr>
        <w:t>Перечень наименований элементов улично-дорожной сети расположенных на территории СНТ «Труд»</w:t>
      </w:r>
    </w:p>
    <w:p w:rsidR="00C95EFB" w:rsidRDefault="00C95EFB">
      <w:pPr>
        <w:suppressAutoHyphens/>
        <w:jc w:val="center"/>
        <w:rPr>
          <w:sz w:val="26"/>
          <w:szCs w:val="20"/>
          <w:lang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C95EFB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95EFB" w:rsidRDefault="00C274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Присваиваемое наименование элемента улично-дорожной сети</w:t>
            </w:r>
          </w:p>
        </w:tc>
      </w:tr>
      <w:tr w:rsidR="00C95EFB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95EFB" w:rsidRDefault="00C27475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 Труд территория СНТ, 1-й восточный проезд</w:t>
            </w:r>
          </w:p>
        </w:tc>
      </w:tr>
      <w:tr w:rsidR="00C95EFB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95EFB" w:rsidRDefault="00C27475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 Труд территория СНТ, 2-й восточный проезд</w:t>
            </w:r>
          </w:p>
        </w:tc>
      </w:tr>
      <w:tr w:rsidR="00C95EFB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95EFB" w:rsidRDefault="00C27475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 Труд территория СНТ, 3-й восточный проезд</w:t>
            </w:r>
          </w:p>
        </w:tc>
      </w:tr>
      <w:tr w:rsidR="00C95EFB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95EFB" w:rsidRDefault="00C27475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 Труд территория СНТ, Береговой проезд</w:t>
            </w:r>
          </w:p>
        </w:tc>
      </w:tr>
      <w:tr w:rsidR="00C95EFB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95EFB" w:rsidRDefault="00C27475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 Труд территория СНТ, Западный проезд</w:t>
            </w:r>
          </w:p>
        </w:tc>
      </w:tr>
      <w:tr w:rsidR="00C95EFB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95EFB" w:rsidRDefault="00C27475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 Труд территория СНТ, Речной проезд</w:t>
            </w:r>
          </w:p>
        </w:tc>
      </w:tr>
      <w:tr w:rsidR="00C95EFB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95EFB" w:rsidRDefault="00C27475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 Труд территория СНТ, Центральный проезд</w:t>
            </w:r>
          </w:p>
        </w:tc>
      </w:tr>
      <w:tr w:rsidR="00C95EFB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95EFB" w:rsidRDefault="00C27475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Труд территория СНТ, </w:t>
            </w:r>
            <w:proofErr w:type="spellStart"/>
            <w:r>
              <w:rPr>
                <w:sz w:val="20"/>
                <w:szCs w:val="20"/>
                <w:lang w:eastAsia="zh-CN"/>
              </w:rPr>
              <w:t>Штанигуртский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проезд</w:t>
            </w:r>
          </w:p>
        </w:tc>
      </w:tr>
      <w:tr w:rsidR="00C95EFB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95EFB" w:rsidRDefault="00C27475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 Труд территория СНТ, Северный тупик</w:t>
            </w:r>
          </w:p>
        </w:tc>
      </w:tr>
      <w:tr w:rsidR="00C95EFB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95EFB" w:rsidRDefault="00C27475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Труд территория СНТ, Южный тупик</w:t>
            </w:r>
          </w:p>
        </w:tc>
      </w:tr>
    </w:tbl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27475">
      <w:pPr>
        <w:suppressAutoHyphens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Начальник управления архитектуры и градостроительства</w:t>
      </w:r>
    </w:p>
    <w:p w:rsidR="00C95EFB" w:rsidRDefault="00C27475">
      <w:pPr>
        <w:suppressAutoHyphens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Администрации города Глазова                                                                                                       Л.В. Салтыкова</w:t>
      </w: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95EFB" w:rsidRDefault="00C27475">
      <w:pPr>
        <w:suppressAutoHyphens/>
        <w:spacing w:line="276" w:lineRule="auto"/>
        <w:ind w:firstLine="3544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Приложение 3 к Постановлению</w:t>
      </w:r>
    </w:p>
    <w:p w:rsidR="00C95EFB" w:rsidRDefault="00C27475">
      <w:pPr>
        <w:suppressAutoHyphens/>
        <w:spacing w:line="276" w:lineRule="auto"/>
        <w:ind w:left="5664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   Администрации Города Глазова</w:t>
      </w:r>
    </w:p>
    <w:p w:rsidR="00C95EFB" w:rsidRDefault="00C27475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                                                                                        </w:t>
      </w:r>
      <w:r w:rsidR="00794312" w:rsidRPr="00794312">
        <w:rPr>
          <w:sz w:val="22"/>
          <w:szCs w:val="22"/>
          <w:lang w:eastAsia="zh-CN"/>
        </w:rPr>
        <w:t>от 21.09.2018 № 23/180</w:t>
      </w:r>
      <w:bookmarkStart w:id="2" w:name="_GoBack"/>
      <w:bookmarkEnd w:id="2"/>
    </w:p>
    <w:p w:rsidR="00C95EFB" w:rsidRDefault="00C95EFB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C95EFB" w:rsidRDefault="00C27475">
      <w:pPr>
        <w:suppressAutoHyphens/>
        <w:spacing w:line="276" w:lineRule="auto"/>
        <w:jc w:val="center"/>
        <w:rPr>
          <w:lang w:eastAsia="zh-CN"/>
        </w:rPr>
      </w:pPr>
      <w:r>
        <w:rPr>
          <w:lang w:eastAsia="zh-CN"/>
        </w:rPr>
        <w:t>Перечень аннулируемого элемента улично-дорожной сети</w:t>
      </w:r>
    </w:p>
    <w:p w:rsidR="00C95EFB" w:rsidRDefault="00C95EFB">
      <w:pPr>
        <w:suppressAutoHyphens/>
        <w:spacing w:line="276" w:lineRule="auto"/>
        <w:jc w:val="center"/>
        <w:rPr>
          <w:lang w:eastAsia="zh-CN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843"/>
        <w:gridCol w:w="4359"/>
      </w:tblGrid>
      <w:tr w:rsidR="00C95EFB">
        <w:trPr>
          <w:trHeight w:val="255"/>
        </w:trPr>
        <w:tc>
          <w:tcPr>
            <w:tcW w:w="546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4843" w:type="dxa"/>
            <w:shd w:val="clear" w:color="auto" w:fill="auto"/>
            <w:noWrap/>
            <w:vAlign w:val="center"/>
          </w:tcPr>
          <w:p w:rsidR="00C95EFB" w:rsidRDefault="00C2747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Аннулируемый элемент </w:t>
            </w:r>
            <w:r>
              <w:rPr>
                <w:sz w:val="20"/>
                <w:szCs w:val="20"/>
                <w:lang w:eastAsia="zh-CN"/>
              </w:rPr>
              <w:t>улично-дорожной сети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C95EFB" w:rsidRDefault="00C2747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Уникальный номер объекта адресации в</w:t>
            </w:r>
          </w:p>
          <w:p w:rsidR="00C95EFB" w:rsidRDefault="00C2747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государственном адресном </w:t>
            </w:r>
            <w:proofErr w:type="gramStart"/>
            <w:r>
              <w:rPr>
                <w:sz w:val="22"/>
                <w:szCs w:val="22"/>
                <w:lang w:eastAsia="zh-CN"/>
              </w:rPr>
              <w:t>реестре</w:t>
            </w:r>
            <w:proofErr w:type="gramEnd"/>
          </w:p>
        </w:tc>
      </w:tr>
      <w:tr w:rsidR="00C95EFB">
        <w:trPr>
          <w:trHeight w:val="157"/>
        </w:trPr>
        <w:tc>
          <w:tcPr>
            <w:tcW w:w="546" w:type="dxa"/>
            <w:shd w:val="clear" w:color="auto" w:fill="auto"/>
            <w:vAlign w:val="center"/>
          </w:tcPr>
          <w:p w:rsidR="00C95EFB" w:rsidRDefault="00C2747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843" w:type="dxa"/>
            <w:shd w:val="clear" w:color="auto" w:fill="auto"/>
            <w:noWrap/>
            <w:vAlign w:val="center"/>
          </w:tcPr>
          <w:p w:rsidR="00C95EFB" w:rsidRDefault="00C27475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 Труд территория СНТ, 4 Восточная улица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C95EFB" w:rsidRDefault="00C2747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45690c26-e26c-48ec-83d8-3808930cb307</w:t>
            </w:r>
          </w:p>
        </w:tc>
      </w:tr>
    </w:tbl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C95EFB" w:rsidRDefault="00C95EFB">
      <w:pPr>
        <w:suppressAutoHyphens/>
        <w:rPr>
          <w:rFonts w:eastAsia="Arial"/>
          <w:sz w:val="20"/>
          <w:szCs w:val="20"/>
          <w:lang w:val="en-US" w:eastAsia="zh-CN"/>
        </w:rPr>
      </w:pPr>
    </w:p>
    <w:p w:rsidR="00C95EFB" w:rsidRDefault="00C27475">
      <w:pPr>
        <w:suppressAutoHyphens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Начальник управления архитектуры и градостроительства</w:t>
      </w:r>
    </w:p>
    <w:p w:rsidR="00C95EFB" w:rsidRDefault="00C27475">
      <w:pPr>
        <w:suppressAutoHyphens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Администрации города Глазова                                                                                                       Л.В. Салтыкова</w:t>
      </w:r>
    </w:p>
    <w:p w:rsidR="00C95EFB" w:rsidRDefault="00C95EF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C95EFB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88" w:rsidRDefault="001D6B88">
      <w:r>
        <w:separator/>
      </w:r>
    </w:p>
  </w:endnote>
  <w:endnote w:type="continuationSeparator" w:id="0">
    <w:p w:rsidR="001D6B88" w:rsidRDefault="001D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88" w:rsidRDefault="001D6B88">
      <w:r>
        <w:separator/>
      </w:r>
    </w:p>
  </w:footnote>
  <w:footnote w:type="continuationSeparator" w:id="0">
    <w:p w:rsidR="001D6B88" w:rsidRDefault="001D6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FB" w:rsidRDefault="00C274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5EFB" w:rsidRDefault="00C95E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FB" w:rsidRDefault="00C274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4312">
      <w:rPr>
        <w:rStyle w:val="a4"/>
        <w:noProof/>
      </w:rPr>
      <w:t>2</w:t>
    </w:r>
    <w:r>
      <w:rPr>
        <w:rStyle w:val="a4"/>
      </w:rPr>
      <w:fldChar w:fldCharType="end"/>
    </w:r>
  </w:p>
  <w:p w:rsidR="00C95EFB" w:rsidRDefault="00C95E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9AA68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981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9899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E87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E6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00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743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E50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9C4D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AECB8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42E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C6C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A0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08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0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8D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27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103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D42C58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768A61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FC498C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07A7DB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DCA735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1B6311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E5EA4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C9048B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55E297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86E7C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EE6AB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F67D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5E34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8693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F6E4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B643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2E62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74CC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64496B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8360DDC" w:tentative="1">
      <w:start w:val="1"/>
      <w:numFmt w:val="lowerLetter"/>
      <w:lvlText w:val="%2."/>
      <w:lvlJc w:val="left"/>
      <w:pPr>
        <w:ind w:left="1440" w:hanging="360"/>
      </w:pPr>
    </w:lvl>
    <w:lvl w:ilvl="2" w:tplc="23EC8A6C" w:tentative="1">
      <w:start w:val="1"/>
      <w:numFmt w:val="lowerRoman"/>
      <w:lvlText w:val="%3."/>
      <w:lvlJc w:val="right"/>
      <w:pPr>
        <w:ind w:left="2160" w:hanging="180"/>
      </w:pPr>
    </w:lvl>
    <w:lvl w:ilvl="3" w:tplc="F490F6F2" w:tentative="1">
      <w:start w:val="1"/>
      <w:numFmt w:val="decimal"/>
      <w:lvlText w:val="%4."/>
      <w:lvlJc w:val="left"/>
      <w:pPr>
        <w:ind w:left="2880" w:hanging="360"/>
      </w:pPr>
    </w:lvl>
    <w:lvl w:ilvl="4" w:tplc="4D1466CC" w:tentative="1">
      <w:start w:val="1"/>
      <w:numFmt w:val="lowerLetter"/>
      <w:lvlText w:val="%5."/>
      <w:lvlJc w:val="left"/>
      <w:pPr>
        <w:ind w:left="3600" w:hanging="360"/>
      </w:pPr>
    </w:lvl>
    <w:lvl w:ilvl="5" w:tplc="120A71D0" w:tentative="1">
      <w:start w:val="1"/>
      <w:numFmt w:val="lowerRoman"/>
      <w:lvlText w:val="%6."/>
      <w:lvlJc w:val="right"/>
      <w:pPr>
        <w:ind w:left="4320" w:hanging="180"/>
      </w:pPr>
    </w:lvl>
    <w:lvl w:ilvl="6" w:tplc="A3880B64" w:tentative="1">
      <w:start w:val="1"/>
      <w:numFmt w:val="decimal"/>
      <w:lvlText w:val="%7."/>
      <w:lvlJc w:val="left"/>
      <w:pPr>
        <w:ind w:left="5040" w:hanging="360"/>
      </w:pPr>
    </w:lvl>
    <w:lvl w:ilvl="7" w:tplc="35E03512" w:tentative="1">
      <w:start w:val="1"/>
      <w:numFmt w:val="lowerLetter"/>
      <w:lvlText w:val="%8."/>
      <w:lvlJc w:val="left"/>
      <w:pPr>
        <w:ind w:left="5760" w:hanging="360"/>
      </w:pPr>
    </w:lvl>
    <w:lvl w:ilvl="8" w:tplc="6E2CF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676D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5A0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CF9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E5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237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F21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AD6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25D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4D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034A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7862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A92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26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4D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F44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520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42F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7A53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5F03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785A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4411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89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CFD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6835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C0D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E2B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7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71CC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A07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444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6B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263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3AF1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E4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27C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461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78C383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34A30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BE69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C3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65A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BEAD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DC3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E0A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09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E981A7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4F0E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662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62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0DE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8D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4D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E5C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297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0107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089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8F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8C3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4C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2A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6E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44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D0F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9F67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CD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86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67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4C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09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26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899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2FD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D764F6"/>
    <w:multiLevelType w:val="multilevel"/>
    <w:tmpl w:val="E3FE39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0" w:hanging="1800"/>
      </w:pPr>
      <w:rPr>
        <w:rFonts w:hint="default"/>
      </w:rPr>
    </w:lvl>
  </w:abstractNum>
  <w:abstractNum w:abstractNumId="15">
    <w:nsid w:val="33CB3F86"/>
    <w:multiLevelType w:val="hybridMultilevel"/>
    <w:tmpl w:val="878CADF4"/>
    <w:lvl w:ilvl="0" w:tplc="7FEE2C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CC0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7C2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27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0E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A68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A9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8D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2EB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1BB40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787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A5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43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E2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A7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2C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20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72A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6C43A4"/>
    <w:multiLevelType w:val="hybridMultilevel"/>
    <w:tmpl w:val="726CF3AE"/>
    <w:lvl w:ilvl="0" w:tplc="F4D67108">
      <w:start w:val="1"/>
      <w:numFmt w:val="decimal"/>
      <w:lvlText w:val="%1."/>
      <w:lvlJc w:val="left"/>
      <w:pPr>
        <w:ind w:left="1335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FD986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D6A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424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04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82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DE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43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8E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180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DECA79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17EB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823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CD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08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2C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2E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6B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E9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0B9A745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32EC96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A26D4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0E0C34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FCC5D6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63EE9C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D9A99A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E6A65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A74D6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3E6C0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FC1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744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21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0D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2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6A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2E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8A3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17880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68D2A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40E19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1AA26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1EE25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16A09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BE2AB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91EBD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02E6F3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5C629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E0E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0A5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02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7ED5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141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A6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62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06B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A5FA0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5A7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F2E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6A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06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3C8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A6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25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D29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E6D65B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A8E3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EB2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66A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C6A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B8E7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688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65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242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311C4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EB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FEE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03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00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0E54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CD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8BF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A3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FDAE822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AA081B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D4E00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5BA7B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54024F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1B6BDE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9A2DD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3969BE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4BA121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0A780A0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9A4B27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EAAA51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972586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7641F3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A9037A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1E051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F6A997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1E29F9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2AEAB08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7C0EB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ECC5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9E65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E54C7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5CD6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68BA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A8D4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42B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E92616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DE42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242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88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84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2E0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E1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49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E0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7E24AD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D26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E0E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E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A43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64B3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80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0A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8C0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2E3AD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D81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FC2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6B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0B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72D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AD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CC9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C4D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E5B27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A41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20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87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6C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D23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C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C51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6C1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B09E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CC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58F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42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61E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924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4E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E70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60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FB"/>
    <w:rsid w:val="001D6B88"/>
    <w:rsid w:val="006870FE"/>
    <w:rsid w:val="00794312"/>
    <w:rsid w:val="007E4CCF"/>
    <w:rsid w:val="009A6309"/>
    <w:rsid w:val="00C27475"/>
    <w:rsid w:val="00C9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uppressAutoHyphens/>
      <w:spacing w:line="360" w:lineRule="auto"/>
      <w:jc w:val="both"/>
    </w:pPr>
    <w:rPr>
      <w:rFonts w:ascii="Courier New" w:hAnsi="Courier New" w:cs="Courier New"/>
      <w:sz w:val="26"/>
      <w:szCs w:val="20"/>
      <w:lang w:eastAsia="zh-C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Специалист</cp:lastModifiedBy>
  <cp:revision>56</cp:revision>
  <cp:lastPrinted>2018-09-20T03:47:00Z</cp:lastPrinted>
  <dcterms:created xsi:type="dcterms:W3CDTF">2016-12-16T12:43:00Z</dcterms:created>
  <dcterms:modified xsi:type="dcterms:W3CDTF">2018-09-21T04:44:00Z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