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D54035">
        <w:trPr>
          <w:jc w:val="center"/>
        </w:trPr>
        <w:tc>
          <w:tcPr>
            <w:tcW w:w="3769" w:type="dxa"/>
            <w:vAlign w:val="center"/>
          </w:tcPr>
          <w:p w:rsidR="00D54035" w:rsidRDefault="005C7E84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D54035" w:rsidRDefault="005C7E84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D54035" w:rsidRDefault="005C7E84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D54035" w:rsidRDefault="005C7E84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54035" w:rsidRDefault="00D54035">
            <w:pPr>
              <w:jc w:val="center"/>
              <w:rPr>
                <w:color w:val="000000" w:themeColor="text1"/>
                <w:sz w:val="20"/>
              </w:rPr>
            </w:pPr>
          </w:p>
          <w:p w:rsidR="00D54035" w:rsidRDefault="005C7E84">
            <w:pPr>
              <w:ind w:right="-112"/>
              <w:jc w:val="center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27875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54035" w:rsidRDefault="005C7E84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D54035" w:rsidRDefault="005C7E84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</w:p>
          <w:p w:rsidR="00D54035" w:rsidRDefault="005C7E84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D54035" w:rsidRDefault="005C7E84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ГлазкарлэнАдминистрациез</w:t>
            </w:r>
            <w:proofErr w:type="spellEnd"/>
            <w:r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D54035" w:rsidRDefault="00D54035">
      <w:pPr>
        <w:jc w:val="center"/>
      </w:pPr>
    </w:p>
    <w:p w:rsidR="00D54035" w:rsidRDefault="00D54035">
      <w:pPr>
        <w:jc w:val="center"/>
      </w:pPr>
    </w:p>
    <w:p w:rsidR="00D54035" w:rsidRDefault="005C7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4035" w:rsidRDefault="00D54035">
      <w:pPr>
        <w:pStyle w:val="a3"/>
      </w:pPr>
    </w:p>
    <w:p w:rsidR="00D54035" w:rsidRDefault="005C7E84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</w:t>
      </w:r>
      <w:r w:rsidR="00B83D81">
        <w:t>18.06.2018</w:t>
      </w:r>
      <w:r>
        <w:t xml:space="preserve">__                                                          </w:t>
      </w:r>
      <w:r w:rsidR="00B83D81">
        <w:t xml:space="preserve">               </w:t>
      </w:r>
      <w:r>
        <w:t xml:space="preserve">                          № _____</w:t>
      </w:r>
      <w:r w:rsidR="00B83D81">
        <w:t>23/111</w:t>
      </w:r>
      <w:r>
        <w:t>_</w:t>
      </w:r>
      <w:bookmarkEnd w:id="0"/>
      <w:bookmarkEnd w:id="1"/>
    </w:p>
    <w:p w:rsidR="00D54035" w:rsidRDefault="00D54035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54035" w:rsidRDefault="005C7E84">
      <w:pPr>
        <w:ind w:right="566"/>
        <w:jc w:val="center"/>
        <w:outlineLvl w:val="0"/>
        <w:rPr>
          <w:rStyle w:val="af2"/>
          <w:b/>
          <w:color w:val="auto"/>
        </w:rPr>
      </w:pPr>
      <w:r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</w:t>
      </w:r>
    </w:p>
    <w:p w:rsidR="00D54035" w:rsidRDefault="005C7E84">
      <w:pPr>
        <w:ind w:right="566"/>
        <w:jc w:val="center"/>
        <w:outlineLvl w:val="0"/>
        <w:rPr>
          <w:rStyle w:val="af2"/>
          <w:b/>
          <w:color w:val="auto"/>
          <w:lang w:val="en-US"/>
        </w:rPr>
      </w:pPr>
      <w:r>
        <w:rPr>
          <w:rStyle w:val="af2"/>
          <w:b/>
          <w:color w:val="auto"/>
        </w:rPr>
        <w:t>Удмуртская Республика, г. Глазов, ул. Кирова, д. 65</w:t>
      </w:r>
    </w:p>
    <w:p w:rsidR="00D54035" w:rsidRDefault="00D54035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  <w:lang w:val="en-US"/>
        </w:rPr>
      </w:pPr>
    </w:p>
    <w:p w:rsidR="00D54035" w:rsidRDefault="005C7E84">
      <w:pPr>
        <w:pStyle w:val="a5"/>
        <w:tabs>
          <w:tab w:val="left" w:pos="0"/>
        </w:tabs>
        <w:spacing w:line="360" w:lineRule="auto"/>
        <w:ind w:right="-1"/>
      </w:pPr>
      <w:r>
        <w:tab/>
        <w:t xml:space="preserve">На основании </w:t>
      </w:r>
      <w:proofErr w:type="gramStart"/>
      <w:r>
        <w:t>заявления  представителя Кропачева Дмитрия Валентиновича</w:t>
      </w:r>
      <w:proofErr w:type="gramEnd"/>
      <w:r>
        <w:t xml:space="preserve"> от 19.04.2018 </w:t>
      </w:r>
      <w:proofErr w:type="spellStart"/>
      <w:r>
        <w:t>вх</w:t>
      </w:r>
      <w:proofErr w:type="spellEnd"/>
      <w:r>
        <w:t xml:space="preserve">. №02-19-0011, действующего  по доверенности от 01.02.2018 года  № 18АБ1055774 за собственника объекта капитального строительства на земельном участке, с кадастровым номером 18:28:000039:6, расположенного по адресу: </w:t>
      </w:r>
      <w:proofErr w:type="gramStart"/>
      <w:r>
        <w:t xml:space="preserve">Удмуртская Республика, г. Глазов, ул. Кирова, д. 65 </w:t>
      </w:r>
      <w:proofErr w:type="spellStart"/>
      <w:r>
        <w:t>Кулинского</w:t>
      </w:r>
      <w:proofErr w:type="spellEnd"/>
      <w:r>
        <w:t xml:space="preserve"> Игоря Анатольевича, в соответствии со статьями 38, 40 Градостроительного кодекса Российской Федерации, с учетом рекомендаций Комиссии по землепользованию и застройке города Глазова от 09.06.2018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</w:t>
      </w:r>
      <w:proofErr w:type="gramEnd"/>
      <w:r>
        <w:t xml:space="preserve"> Удмуртская Республика, г. Глазов, ул. Кирова, д. 65»</w:t>
      </w:r>
    </w:p>
    <w:p w:rsidR="00D54035" w:rsidRDefault="005C7E84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D54035" w:rsidRDefault="005C7E84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720"/>
        <w:jc w:val="both"/>
      </w:pPr>
      <w:r>
        <w:t xml:space="preserve">Предоставить собственнику объекта капитального строительства, расположенного по адресу: г. Глазов, ул. Кирова, д. 65, разрешение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г. Глазов, ул. Кирова, д. 65, в части увеличения предельно допустимого процента застройки в границах земельного участка до 66,7% </w:t>
      </w:r>
    </w:p>
    <w:p w:rsidR="00D54035" w:rsidRDefault="005C7E84">
      <w:pPr>
        <w:spacing w:line="360" w:lineRule="auto"/>
        <w:ind w:firstLine="720"/>
        <w:jc w:val="both"/>
      </w:pPr>
      <w:r>
        <w:t>2. Настоящее постановление подлежит официальному опубликованию.</w:t>
      </w:r>
    </w:p>
    <w:p w:rsidR="00D54035" w:rsidRDefault="005C7E84">
      <w:pPr>
        <w:spacing w:line="360" w:lineRule="auto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54035" w:rsidRDefault="00D54035">
      <w:pPr>
        <w:spacing w:line="360" w:lineRule="auto"/>
        <w:ind w:firstLine="720"/>
        <w:jc w:val="both"/>
      </w:pPr>
    </w:p>
    <w:p w:rsidR="00D54035" w:rsidRDefault="00D54035">
      <w:pPr>
        <w:spacing w:line="360" w:lineRule="auto"/>
        <w:ind w:firstLine="720"/>
        <w:jc w:val="both"/>
      </w:pPr>
    </w:p>
    <w:p w:rsidR="00D54035" w:rsidRDefault="005C7E84">
      <w:pPr>
        <w:pStyle w:val="a5"/>
        <w:tabs>
          <w:tab w:val="left" w:pos="0"/>
        </w:tabs>
        <w:spacing w:line="360" w:lineRule="auto"/>
        <w:ind w:right="-1"/>
      </w:pPr>
      <w:r>
        <w:t>Глава города Глазова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О.Н. </w:t>
      </w:r>
      <w:proofErr w:type="spellStart"/>
      <w:r>
        <w:t>Бекмеметьев</w:t>
      </w:r>
      <w:proofErr w:type="spellEnd"/>
    </w:p>
    <w:p w:rsidR="00D54035" w:rsidRDefault="00D5403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54035" w:rsidRDefault="00D5403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54035" w:rsidRDefault="00D5403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54035" w:rsidRDefault="00D5403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54035" w:rsidRDefault="00D5403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54035" w:rsidRDefault="00D5403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bookmarkStart w:id="2" w:name="_GoBack"/>
      <w:bookmarkEnd w:id="2"/>
    </w:p>
    <w:sectPr w:rsidR="00D5403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A8" w:rsidRDefault="00B96EA8">
      <w:r>
        <w:separator/>
      </w:r>
    </w:p>
  </w:endnote>
  <w:endnote w:type="continuationSeparator" w:id="0">
    <w:p w:rsidR="00B96EA8" w:rsidRDefault="00B9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A8" w:rsidRDefault="00B96EA8">
      <w:r>
        <w:separator/>
      </w:r>
    </w:p>
  </w:footnote>
  <w:footnote w:type="continuationSeparator" w:id="0">
    <w:p w:rsidR="00B96EA8" w:rsidRDefault="00B9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35" w:rsidRDefault="005C7E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4035" w:rsidRDefault="00D5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35" w:rsidRDefault="005C7E8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3D81">
      <w:rPr>
        <w:rStyle w:val="a4"/>
        <w:noProof/>
      </w:rPr>
      <w:t>3</w:t>
    </w:r>
    <w:r>
      <w:rPr>
        <w:rStyle w:val="a4"/>
      </w:rPr>
      <w:fldChar w:fldCharType="end"/>
    </w:r>
  </w:p>
  <w:p w:rsidR="00D54035" w:rsidRDefault="00D540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6EC7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E2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789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85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65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44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4F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4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2F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8A8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0C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07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C8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C5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40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65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6D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3E6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48A63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04ED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668FF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CECBC8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EF628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29879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DC2E5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D90DD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1E611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8A88F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C88CB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2278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168E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2227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04C9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6C86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FAC0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6006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C48DB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F8CFD10" w:tentative="1">
      <w:start w:val="1"/>
      <w:numFmt w:val="lowerLetter"/>
      <w:lvlText w:val="%2."/>
      <w:lvlJc w:val="left"/>
      <w:pPr>
        <w:ind w:left="1440" w:hanging="360"/>
      </w:pPr>
    </w:lvl>
    <w:lvl w:ilvl="2" w:tplc="DBB8A782" w:tentative="1">
      <w:start w:val="1"/>
      <w:numFmt w:val="lowerRoman"/>
      <w:lvlText w:val="%3."/>
      <w:lvlJc w:val="right"/>
      <w:pPr>
        <w:ind w:left="2160" w:hanging="180"/>
      </w:pPr>
    </w:lvl>
    <w:lvl w:ilvl="3" w:tplc="A27E3E78" w:tentative="1">
      <w:start w:val="1"/>
      <w:numFmt w:val="decimal"/>
      <w:lvlText w:val="%4."/>
      <w:lvlJc w:val="left"/>
      <w:pPr>
        <w:ind w:left="2880" w:hanging="360"/>
      </w:pPr>
    </w:lvl>
    <w:lvl w:ilvl="4" w:tplc="EF60D1CA" w:tentative="1">
      <w:start w:val="1"/>
      <w:numFmt w:val="lowerLetter"/>
      <w:lvlText w:val="%5."/>
      <w:lvlJc w:val="left"/>
      <w:pPr>
        <w:ind w:left="3600" w:hanging="360"/>
      </w:pPr>
    </w:lvl>
    <w:lvl w:ilvl="5" w:tplc="ADD2E7D2" w:tentative="1">
      <w:start w:val="1"/>
      <w:numFmt w:val="lowerRoman"/>
      <w:lvlText w:val="%6."/>
      <w:lvlJc w:val="right"/>
      <w:pPr>
        <w:ind w:left="4320" w:hanging="180"/>
      </w:pPr>
    </w:lvl>
    <w:lvl w:ilvl="6" w:tplc="1E8086B0" w:tentative="1">
      <w:start w:val="1"/>
      <w:numFmt w:val="decimal"/>
      <w:lvlText w:val="%7."/>
      <w:lvlJc w:val="left"/>
      <w:pPr>
        <w:ind w:left="5040" w:hanging="360"/>
      </w:pPr>
    </w:lvl>
    <w:lvl w:ilvl="7" w:tplc="91002FF0" w:tentative="1">
      <w:start w:val="1"/>
      <w:numFmt w:val="lowerLetter"/>
      <w:lvlText w:val="%8."/>
      <w:lvlJc w:val="left"/>
      <w:pPr>
        <w:ind w:left="5760" w:hanging="360"/>
      </w:pPr>
    </w:lvl>
    <w:lvl w:ilvl="8" w:tplc="6512E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1C85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80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CF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28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4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AB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E0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8A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0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F068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DAF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03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86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CA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CA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69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F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23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A907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4DE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AF7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A4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C50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763E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3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066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AB1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7FC4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23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8D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F2B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2C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8C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F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81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7FCB79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D5E8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F67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C3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01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C2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48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4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48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5AA0F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E44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27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2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65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4C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85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2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A1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F4A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48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88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4E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67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AB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0B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1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81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188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4F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928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CA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2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E65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0D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2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C2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124F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6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965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A1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AC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9AF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87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EB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2A0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D9E7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22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2A7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48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00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08F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E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0D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C4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69A3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DC3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27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42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06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DCF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85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08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607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0C4DF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BC0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24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E2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89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E3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0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4D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6A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982D5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F0C06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723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1C03F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EE0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EE33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4EF2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C600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7CA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30E3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4A2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7E0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61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2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C4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6A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6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0D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3C667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70DA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CDCF1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CE6B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0A034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51A1A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600C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520C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36EC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A40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F88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0A1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EF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08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821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F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47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CC6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C610B6"/>
    <w:multiLevelType w:val="hybridMultilevel"/>
    <w:tmpl w:val="9CC25C14"/>
    <w:lvl w:ilvl="0" w:tplc="C15EB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E85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1C5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81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2A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6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2D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41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602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712DD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086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0E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82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23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61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89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A7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46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2A8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2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4F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E3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01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C66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CC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22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A1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760FD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6721A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53CF0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9440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52F9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B0A6D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B60E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9434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5A91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6AED8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48C7B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8032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90E53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9904C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830C4B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3FC17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DB02E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194F0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5644B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C509D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BAC2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6838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D6BB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E873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70AB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2E97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24DA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99E11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661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A59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47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08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CF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29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2D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4A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7705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48B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9C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81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88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2AD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0F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22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0D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EA49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D29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8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02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87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A0B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4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C7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36A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A5C86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082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AC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26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8C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63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A4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2C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3AF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570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04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6D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0B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8A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4E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430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08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26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035"/>
    <w:rsid w:val="00525845"/>
    <w:rsid w:val="005C7E84"/>
    <w:rsid w:val="00832B26"/>
    <w:rsid w:val="00B83D81"/>
    <w:rsid w:val="00B96EA8"/>
    <w:rsid w:val="00D5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45</cp:revision>
  <cp:lastPrinted>2018-06-13T12:14:00Z</cp:lastPrinted>
  <dcterms:created xsi:type="dcterms:W3CDTF">2016-12-16T12:43:00Z</dcterms:created>
  <dcterms:modified xsi:type="dcterms:W3CDTF">2018-06-18T12:29:00Z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